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E0" w:rsidRDefault="000E5EE0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p w:rsidR="0022581F" w:rsidRDefault="0022581F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22581F" w:rsidRDefault="0022581F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2051F8" w:rsidRDefault="002051F8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2051F8" w:rsidRDefault="002051F8">
      <w:pPr>
        <w:jc w:val="center"/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</w:pPr>
    </w:p>
    <w:p w:rsidR="00C87D39" w:rsidRDefault="00C87D39">
      <w:pPr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6671C0" w:rsidRPr="00C87D39" w:rsidRDefault="00E17305">
      <w:pPr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C87D39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真抓实干</w:t>
      </w:r>
      <w:r w:rsidR="00A74EA5" w:rsidRPr="00C87D39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 xml:space="preserve"> </w:t>
      </w:r>
      <w:r w:rsidRPr="00C87D39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追求卓越</w:t>
      </w:r>
    </w:p>
    <w:p w:rsidR="006671C0" w:rsidRPr="00C87D39" w:rsidRDefault="00E17305">
      <w:pPr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C87D39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共同谱写“双一流”建设辉煌篇章</w:t>
      </w:r>
    </w:p>
    <w:p w:rsidR="006671C0" w:rsidRPr="00C87D39" w:rsidRDefault="00E17305">
      <w:pPr>
        <w:jc w:val="center"/>
        <w:rPr>
          <w:rFonts w:ascii="楷体" w:eastAsia="楷体" w:hAnsi="楷体" w:cs="仿宋_GB2312"/>
          <w:sz w:val="30"/>
          <w:szCs w:val="30"/>
        </w:rPr>
      </w:pPr>
      <w:r w:rsidRPr="00C87D39">
        <w:rPr>
          <w:rFonts w:ascii="楷体" w:eastAsia="楷体" w:hAnsi="楷体" w:cs="仿宋_GB2312" w:hint="eastAsia"/>
          <w:sz w:val="30"/>
          <w:szCs w:val="30"/>
        </w:rPr>
        <w:t>——在学院“十三五”规划和“双一流”建设推进会上的讲话</w:t>
      </w:r>
    </w:p>
    <w:p w:rsidR="006671C0" w:rsidRPr="00C87D39" w:rsidRDefault="00E17305">
      <w:pPr>
        <w:jc w:val="center"/>
        <w:rPr>
          <w:rFonts w:ascii="楷体" w:eastAsia="楷体" w:hAnsi="楷体"/>
          <w:sz w:val="30"/>
          <w:szCs w:val="30"/>
        </w:rPr>
      </w:pPr>
      <w:r w:rsidRPr="00C87D39">
        <w:rPr>
          <w:rFonts w:ascii="楷体" w:eastAsia="楷体" w:hAnsi="楷体" w:hint="eastAsia"/>
          <w:sz w:val="30"/>
          <w:szCs w:val="30"/>
        </w:rPr>
        <w:t>（2018年12月21日）</w:t>
      </w:r>
    </w:p>
    <w:p w:rsidR="00A74EA5" w:rsidRDefault="00A74EA5">
      <w:pPr>
        <w:jc w:val="center"/>
        <w:rPr>
          <w:rFonts w:ascii="楷体_GB2312" w:eastAsia="楷体_GB2312"/>
          <w:sz w:val="30"/>
          <w:szCs w:val="30"/>
        </w:rPr>
      </w:pPr>
      <w:r w:rsidRPr="00C87D39">
        <w:rPr>
          <w:rFonts w:ascii="楷体" w:eastAsia="楷体" w:hAnsi="楷体" w:hint="eastAsia"/>
          <w:sz w:val="30"/>
          <w:szCs w:val="30"/>
        </w:rPr>
        <w:t>校党委书记  李兴旺</w:t>
      </w:r>
    </w:p>
    <w:p w:rsidR="0022581F" w:rsidRDefault="0022581F" w:rsidP="0022581F">
      <w:pPr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22581F" w:rsidRDefault="0022581F" w:rsidP="0022581F">
      <w:pPr>
        <w:ind w:firstLineChars="200" w:firstLine="640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6671C0" w:rsidRPr="00C87D39" w:rsidRDefault="00A74EA5" w:rsidP="00C87D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根据学校工作安排，</w:t>
      </w:r>
      <w:r w:rsidR="005D0EE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今天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我们召开学院“十三五”规划和“双一流”建设推进会</w:t>
      </w:r>
      <w:r w:rsidR="005D0EE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自去年</w:t>
      </w:r>
      <w:r w:rsidR="00F86B4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“双一流”全面启动部署后，学校在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5月初召开了</w:t>
      </w:r>
      <w:r w:rsidR="00F86B4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五大建设与五大改革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任务推进会，听取了17个部门关于</w:t>
      </w:r>
      <w:r w:rsidR="00534F7E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各</w:t>
      </w:r>
      <w:r w:rsidR="00F86B4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项建设与改革任务的推进落实情况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；在</w:t>
      </w:r>
      <w:r w:rsidR="009E0E3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11月上旬，召开了“双一流”学科群建设推进会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，听取了五个学科群的工作进展情况</w:t>
      </w:r>
      <w:r w:rsidR="009E0E3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0E5E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今天我们</w:t>
      </w:r>
      <w:r w:rsidR="00E17305" w:rsidRPr="00C87D39"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="00F86B45" w:rsidRPr="00C87D39">
        <w:rPr>
          <w:rFonts w:ascii="仿宋" w:eastAsia="仿宋" w:hAnsi="仿宋" w:hint="eastAsia"/>
          <w:color w:val="000000" w:themeColor="text1"/>
          <w:sz w:val="32"/>
          <w:szCs w:val="32"/>
        </w:rPr>
        <w:t>了一天的</w:t>
      </w:r>
      <w:r w:rsidR="00E17305" w:rsidRPr="00C87D39">
        <w:rPr>
          <w:rFonts w:ascii="仿宋" w:eastAsia="仿宋" w:hAnsi="仿宋" w:hint="eastAsia"/>
          <w:color w:val="000000" w:themeColor="text1"/>
          <w:sz w:val="32"/>
          <w:szCs w:val="32"/>
        </w:rPr>
        <w:t>时间</w:t>
      </w:r>
      <w:r w:rsidRPr="00C87D3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17305" w:rsidRPr="00C87D39">
        <w:rPr>
          <w:rFonts w:ascii="仿宋" w:eastAsia="仿宋" w:hAnsi="仿宋" w:hint="eastAsia"/>
          <w:sz w:val="32"/>
          <w:szCs w:val="32"/>
        </w:rPr>
        <w:t>集中听取了学院关于“十三五”规划</w:t>
      </w:r>
      <w:r w:rsidR="00F86B45" w:rsidRPr="00C87D39">
        <w:rPr>
          <w:rFonts w:ascii="仿宋" w:eastAsia="仿宋" w:hAnsi="仿宋" w:hint="eastAsia"/>
          <w:sz w:val="32"/>
          <w:szCs w:val="32"/>
        </w:rPr>
        <w:t>目标任务落实情况</w:t>
      </w:r>
      <w:r w:rsidR="00E17305" w:rsidRPr="00C87D39">
        <w:rPr>
          <w:rFonts w:ascii="仿宋" w:eastAsia="仿宋" w:hAnsi="仿宋" w:hint="eastAsia"/>
          <w:sz w:val="32"/>
          <w:szCs w:val="32"/>
        </w:rPr>
        <w:t>、“双一流”建设</w:t>
      </w:r>
      <w:r w:rsidR="00F86B45" w:rsidRPr="00C87D39">
        <w:rPr>
          <w:rFonts w:ascii="仿宋" w:eastAsia="仿宋" w:hAnsi="仿宋" w:hint="eastAsia"/>
          <w:sz w:val="32"/>
          <w:szCs w:val="32"/>
        </w:rPr>
        <w:t>推进情况</w:t>
      </w:r>
      <w:r w:rsidRPr="00C87D39">
        <w:rPr>
          <w:rFonts w:ascii="仿宋" w:eastAsia="仿宋" w:hAnsi="仿宋" w:hint="eastAsia"/>
          <w:sz w:val="32"/>
          <w:szCs w:val="32"/>
        </w:rPr>
        <w:t>、</w:t>
      </w:r>
      <w:r w:rsidR="00E17305" w:rsidRPr="00C87D39">
        <w:rPr>
          <w:rFonts w:ascii="仿宋" w:eastAsia="仿宋" w:hAnsi="仿宋" w:hint="eastAsia"/>
          <w:sz w:val="32"/>
          <w:szCs w:val="32"/>
        </w:rPr>
        <w:t>学科建设重点方向凝练</w:t>
      </w:r>
      <w:r w:rsidR="00F86B45" w:rsidRPr="00C87D39">
        <w:rPr>
          <w:rFonts w:ascii="仿宋" w:eastAsia="仿宋" w:hAnsi="仿宋" w:hint="eastAsia"/>
          <w:sz w:val="32"/>
          <w:szCs w:val="32"/>
        </w:rPr>
        <w:t>与人才需求计划制定情况</w:t>
      </w:r>
      <w:r w:rsidRPr="00C87D39">
        <w:rPr>
          <w:rFonts w:ascii="仿宋" w:eastAsia="仿宋" w:hAnsi="仿宋" w:hint="eastAsia"/>
          <w:sz w:val="32"/>
          <w:szCs w:val="32"/>
        </w:rPr>
        <w:t>的</w:t>
      </w:r>
      <w:r w:rsidR="004D721E" w:rsidRPr="00C87D39">
        <w:rPr>
          <w:rFonts w:ascii="仿宋" w:eastAsia="仿宋" w:hAnsi="仿宋" w:hint="eastAsia"/>
          <w:sz w:val="32"/>
          <w:szCs w:val="32"/>
        </w:rPr>
        <w:t>汇报</w:t>
      </w:r>
      <w:r w:rsidR="00B0400D" w:rsidRPr="00C87D39">
        <w:rPr>
          <w:rFonts w:ascii="仿宋" w:eastAsia="仿宋" w:hAnsi="仿宋" w:hint="eastAsia"/>
          <w:sz w:val="32"/>
          <w:szCs w:val="32"/>
        </w:rPr>
        <w:t>。</w:t>
      </w:r>
      <w:r w:rsidR="00C34C3C" w:rsidRPr="00C87D39">
        <w:rPr>
          <w:rFonts w:ascii="仿宋" w:eastAsia="仿宋" w:hAnsi="仿宋" w:hint="eastAsia"/>
          <w:sz w:val="32"/>
          <w:szCs w:val="32"/>
        </w:rPr>
        <w:t>之所以要召开工作</w:t>
      </w:r>
      <w:r w:rsidR="00FD28AF" w:rsidRPr="00C87D39">
        <w:rPr>
          <w:rFonts w:ascii="仿宋" w:eastAsia="仿宋" w:hAnsi="仿宋" w:hint="eastAsia"/>
          <w:sz w:val="32"/>
          <w:szCs w:val="32"/>
        </w:rPr>
        <w:t>推进会，既是对各学</w:t>
      </w:r>
      <w:r w:rsidR="00FD28AF" w:rsidRPr="00C87D39">
        <w:rPr>
          <w:rFonts w:ascii="仿宋" w:eastAsia="仿宋" w:hAnsi="仿宋" w:hint="eastAsia"/>
          <w:sz w:val="32"/>
          <w:szCs w:val="32"/>
        </w:rPr>
        <w:lastRenderedPageBreak/>
        <w:t>院工作完成进度、质量的一次督促检查，也给各学院提供了一次共同交流、相互学习的机会，大家会后要认真查漏补缺，取长补短，更好地完成“十三五”规划，“双一流”建设的各项任务。</w:t>
      </w:r>
      <w:r w:rsidR="005964A1" w:rsidRPr="00C87D39">
        <w:rPr>
          <w:rFonts w:ascii="仿宋" w:eastAsia="仿宋" w:hAnsi="仿宋" w:hint="eastAsia"/>
          <w:sz w:val="32"/>
          <w:szCs w:val="32"/>
        </w:rPr>
        <w:t>下面，我再讲两个方面。</w:t>
      </w:r>
    </w:p>
    <w:p w:rsidR="005964A1" w:rsidRPr="00C87D39" w:rsidRDefault="005964A1" w:rsidP="00C87D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87D39">
        <w:rPr>
          <w:rFonts w:ascii="黑体" w:eastAsia="黑体" w:hAnsi="黑体" w:hint="eastAsia"/>
          <w:sz w:val="32"/>
          <w:szCs w:val="32"/>
        </w:rPr>
        <w:t>一、统筹推进学院</w:t>
      </w:r>
      <w:r w:rsidRPr="00C87D3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“十三五”规划和“双一流”</w:t>
      </w:r>
      <w:r w:rsidRPr="00C87D39">
        <w:rPr>
          <w:rFonts w:ascii="黑体" w:eastAsia="黑体" w:hAnsi="黑体" w:hint="eastAsia"/>
          <w:sz w:val="32"/>
          <w:szCs w:val="32"/>
        </w:rPr>
        <w:t>建设</w:t>
      </w:r>
    </w:p>
    <w:p w:rsidR="003C426E" w:rsidRPr="00C87D39" w:rsidRDefault="00DE5839" w:rsidP="00C87D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“十三五”规划和“双一流”建设紧密关联</w:t>
      </w:r>
      <w:r w:rsidR="0007395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事关学校全局</w:t>
      </w:r>
      <w:r w:rsidR="0007395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“十三五”规划是“双一流”建设的基础，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“双一流”建设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是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基于“十三五”规划提出</w:t>
      </w:r>
      <w:r w:rsidR="00F4580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更高的目标要求</w:t>
      </w:r>
      <w:r w:rsidR="0007395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“十三五”规划</w:t>
      </w:r>
      <w:r w:rsidR="000E5E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任务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的达成度，将直接决定学校“双一流”建设</w:t>
      </w:r>
      <w:r w:rsidR="00A9321B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目标任务的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实现程度。</w:t>
      </w:r>
      <w:r w:rsidR="006A1D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学院是学校的办学主体，学院“十三五”规划是学校事业规划的基础。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学院“十三五”规划</w:t>
      </w:r>
      <w:r w:rsidR="006A1D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的编制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6A1D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是经过学院、学校几上几下反复研究，与学校总体规划、11个专项规划进行多次对接，经过学院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教授委员会审议和党政联席会研究</w:t>
      </w:r>
      <w:r w:rsidR="006A1D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通过，在校内正式发布。每个学院规划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都有一份核心发展指标</w:t>
      </w:r>
      <w:r w:rsidR="006A1DE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</w:t>
      </w:r>
      <w:r w:rsidR="00F07EAB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和重点任务清单，这既是学院自身的规划目标，也是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对师生</w:t>
      </w:r>
      <w:r w:rsidR="00E17305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立下的</w:t>
      </w:r>
      <w:r w:rsidR="00F07EAB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“军令状”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5964A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规划目标实现不了，学校“双一流”建设目标也无从谈起。今天，我们召开这个会议，首先就是用学院自己规划的目标来检验自己的工作进展。现在，“十三五”规划时间已过半，我们的重点任务和核心指标是否过半？</w:t>
      </w:r>
      <w:r w:rsidR="00C34C3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听了各个学院的汇报，我认为，大部分学院</w:t>
      </w:r>
      <w:r w:rsidR="003C426E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达到了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“时间过半，任务过半”</w:t>
      </w:r>
      <w:r w:rsidR="003C426E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要求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3C426E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推进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工作</w:t>
      </w:r>
      <w:r w:rsidR="00C34C3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思路清晰，</w:t>
      </w:r>
      <w:r w:rsidR="003C426E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目标责任明确，</w:t>
      </w:r>
      <w:r w:rsidR="00C34C3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有比较完善的落实机制，取得较好的成绩，为</w:t>
      </w:r>
      <w:r w:rsidR="003C426E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推进“双一流”建设</w:t>
      </w:r>
      <w:r w:rsidR="00C34C3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打下了坚实的基础。同时，我们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也要看到存在的一些问题，比如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：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部分学院对“十三五”规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划和“双一流”建设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间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关系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认识还不到位，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工作目标单一，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工作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任务的</w:t>
      </w:r>
      <w:r w:rsidR="00BA31E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衔接不够紧密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。部分学院深化改革、攻坚克难的力度不足，思想不够解放、工作方法陈旧，</w:t>
      </w:r>
      <w:r w:rsidR="005964A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工作标准与“双一流”建设要求有很大差距，</w:t>
      </w:r>
      <w:r w:rsidR="00813D9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在高层次人才队伍建设、国家级专业与课程建设、中外合作办学等方面进展缓慢。</w:t>
      </w:r>
      <w:r w:rsidR="005964A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下一步，各学院要深刻把握学院“十三五”规划和“双一流”建设任务的关系，运用好系统设计和辩证思维，在抓好“十三五”规划各项目标任务落实的同时，围绕“双一流”建设的关键领域、重要环节和难点问题，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着力在内涵发展、优化结构、补齐短板等方面取得突破，以重点突破带动整体推进，在整体推进中实现重点突破。</w:t>
      </w:r>
    </w:p>
    <w:p w:rsidR="006671C0" w:rsidRPr="00C87D39" w:rsidRDefault="00E17305" w:rsidP="00C87D39">
      <w:pPr>
        <w:widowControl/>
        <w:tabs>
          <w:tab w:val="left" w:pos="1215"/>
          <w:tab w:val="center" w:pos="4393"/>
        </w:tabs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87D39">
        <w:rPr>
          <w:rFonts w:ascii="黑体" w:eastAsia="黑体" w:hAnsi="黑体" w:hint="eastAsia"/>
          <w:sz w:val="32"/>
          <w:szCs w:val="32"/>
        </w:rPr>
        <w:t>二、</w:t>
      </w:r>
      <w:r w:rsidR="004E7949" w:rsidRPr="00C87D39">
        <w:rPr>
          <w:rFonts w:ascii="黑体" w:eastAsia="黑体" w:hAnsi="黑体" w:hint="eastAsia"/>
          <w:sz w:val="32"/>
          <w:szCs w:val="32"/>
        </w:rPr>
        <w:t>充分发挥</w:t>
      </w:r>
      <w:r w:rsidR="00F018A0" w:rsidRPr="00C87D39">
        <w:rPr>
          <w:rFonts w:ascii="黑体" w:eastAsia="黑体" w:hAnsi="黑体" w:hint="eastAsia"/>
          <w:sz w:val="32"/>
          <w:szCs w:val="32"/>
        </w:rPr>
        <w:t>学院</w:t>
      </w:r>
      <w:r w:rsidRPr="00C87D39">
        <w:rPr>
          <w:rFonts w:ascii="黑体" w:eastAsia="黑体" w:hAnsi="黑体" w:hint="eastAsia"/>
          <w:sz w:val="32"/>
          <w:szCs w:val="32"/>
        </w:rPr>
        <w:t>在“双一流”建设中的主体作用</w:t>
      </w:r>
    </w:p>
    <w:p w:rsidR="006671C0" w:rsidRPr="00C87D39" w:rsidRDefault="00E17305" w:rsidP="00C87D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我们建设的是一流大学，教育部评价验收的是学校事业</w:t>
      </w:r>
      <w:r w:rsidR="004E794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整体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发展的成效，涉及工作全局，包括每个单位、每项工作、每位师生，大家都是“双一流”建设的</w:t>
      </w:r>
      <w:r w:rsidR="004E794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参与者与受益者，每个单位、每个人都承担着建设责任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。学校《一流大学建设方案》今年1月已正式</w:t>
      </w:r>
      <w:r w:rsidR="004E794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对外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公布，这是我们未来改革发展的战略规划，也是学校对国家</w:t>
      </w:r>
      <w:r w:rsidR="004E794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、对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社会做出的郑重承诺。在学校“双一流”建设进程中，各学院是责无旁贷的主力军，</w:t>
      </w:r>
      <w:r w:rsidR="006F443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所有工作都必须紧密围绕“双一流”建设需要</w:t>
      </w:r>
      <w:r w:rsidR="006F443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，学院规划的每项核心任务都与“双一流”建设有关</w:t>
      </w:r>
      <w:r w:rsidR="004E794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0411F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各</w:t>
      </w:r>
      <w:r w:rsidR="004E794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要认真</w:t>
      </w:r>
      <w:r w:rsidR="00434C2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对标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学校《一流大学建设方案》</w:t>
      </w:r>
      <w:r w:rsidR="006F443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和159项任务清单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按照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一流的建设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标准和要求，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主动寻找对接点、切入点、贡献点</w:t>
      </w:r>
      <w:r w:rsidR="006F443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拿出切实有效的具体措施，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把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工作做实做好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8433E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今年8月，</w:t>
      </w:r>
      <w:r w:rsidR="006F443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教</w:t>
      </w:r>
      <w:r w:rsidR="006F443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育部、财政部、发展改革委共同</w:t>
      </w:r>
      <w:r w:rsidR="008433E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印发了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《</w:t>
      </w:r>
      <w:r w:rsidR="00D41AD2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关于高等学校</w:t>
      </w:r>
      <w:r w:rsidR="008433E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加快“双一流”建设的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指导意见》，</w:t>
      </w:r>
      <w:r w:rsidR="008433E7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各学院要认真对照文件中各项任务的内涵要求，用新的思维、新的要求、新的办法抓好学院的各项工作，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不能被老观念、老思维、老办法捆住手脚</w:t>
      </w:r>
      <w:r w:rsidR="00E7523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，凭惯性、凭经验来推动学院建设。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在今天的汇报中，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很多学院都有新思路、新</w:t>
      </w:r>
      <w:r w:rsidR="00E7523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举措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，也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提出了更高的目标和要求，希望大家</w:t>
      </w:r>
      <w:r w:rsidR="0022581F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再接再厉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，把这些想法和办法变成工作实效。</w:t>
      </w:r>
    </w:p>
    <w:p w:rsidR="006671C0" w:rsidRPr="00C87D39" w:rsidRDefault="00E17305" w:rsidP="00C87D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下面，我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从师资队伍、人才培养、科学研究、社会服务、国际合作交流五个方面提几点要求：</w:t>
      </w:r>
    </w:p>
    <w:p w:rsidR="006671C0" w:rsidRPr="00C87D39" w:rsidRDefault="00E17305" w:rsidP="00C87D3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C87D3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一是</w:t>
      </w:r>
      <w:r w:rsidR="00E76C61" w:rsidRPr="00C87D3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下大力气抓好</w:t>
      </w:r>
      <w:r w:rsidR="00CD11B1" w:rsidRPr="00C87D3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队伍建设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CD11B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师资队伍是建设一流</w:t>
      </w:r>
      <w:r w:rsidR="00F844F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学科</w:t>
      </w:r>
      <w:r w:rsidR="00CD11B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的关键，学科不强</w:t>
      </w:r>
      <w:r w:rsidR="00F844F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的根本原因就</w:t>
      </w:r>
      <w:r w:rsidR="00CD11B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是人才不强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。因此，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必须</w:t>
      </w:r>
      <w:r w:rsidR="00097234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把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人才队伍建设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作为学院工作的</w:t>
      </w:r>
      <w:r w:rsidR="00097234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重中之重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要按照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“按需引进、精准引进，按需培养、精准培养”要求，</w:t>
      </w:r>
      <w:r w:rsidR="00F018A0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根据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学院确定的重点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发展方向和目标定位，</w:t>
      </w:r>
      <w:r w:rsidR="00097234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用有限的资源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精准引进和精准培养学科发展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急需的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优秀人才。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学校组织学院制定的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《学科建设重点方向及人才需求计划》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是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加快推进“双一流”建设的重要举措，明确了学院学科发展的重点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和</w:t>
      </w:r>
      <w:r w:rsidR="00C20FA8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未来三年的人才引进与培养计划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="008955C2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这是学院人才队伍建设的蓝图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8955C2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要实施好这张蓝图</w:t>
      </w:r>
      <w:r w:rsidR="00E76C61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8955C2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我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强调四点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：一是必须把师德师风作为评价教师队伍素质的第一标准，坚决实行师德师风“一票否决”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二是坚持引育并举、以育为主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。一方面，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精准引进活跃于国际学术前沿的海外高层次人才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；</w:t>
      </w:r>
      <w:r w:rsidR="0075770C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另</w:t>
      </w:r>
      <w:bookmarkStart w:id="0" w:name="_GoBack"/>
      <w:bookmarkEnd w:id="0"/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一方面，继续加强对青年教师的稳定支持。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三是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充分发挥学科带头人和学科群PI的作用，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切实加强高水平学科团队和梯队建设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四是要落实学院支持</w:t>
      </w: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人才、服务人才的主体责任，积极营造有利于人才成长成才和成就事业的良好环境</w:t>
      </w:r>
      <w:r w:rsidR="00A171C3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。我认为，能否引进人是校院两级的事，能否用好人、留住人，主要责任在学院、在学科。</w:t>
      </w:r>
    </w:p>
    <w:p w:rsidR="00B5695C" w:rsidRPr="00C87D39" w:rsidRDefault="00E17305" w:rsidP="00C87D39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87D39">
        <w:rPr>
          <w:rFonts w:ascii="仿宋" w:eastAsia="仿宋" w:hAnsi="仿宋" w:hint="eastAsia"/>
          <w:b/>
          <w:bCs/>
          <w:sz w:val="32"/>
          <w:szCs w:val="32"/>
        </w:rPr>
        <w:t>二是</w:t>
      </w:r>
      <w:r w:rsidR="003C3872" w:rsidRPr="00C87D39">
        <w:rPr>
          <w:rFonts w:ascii="仿宋" w:eastAsia="仿宋" w:hAnsi="仿宋" w:hint="eastAsia"/>
          <w:b/>
          <w:bCs/>
          <w:sz w:val="32"/>
          <w:szCs w:val="32"/>
        </w:rPr>
        <w:t>要</w:t>
      </w:r>
      <w:r w:rsidR="00F018A0" w:rsidRPr="00C87D39">
        <w:rPr>
          <w:rFonts w:ascii="仿宋" w:eastAsia="仿宋" w:hAnsi="仿宋" w:hint="eastAsia"/>
          <w:b/>
          <w:bCs/>
          <w:sz w:val="32"/>
          <w:szCs w:val="32"/>
        </w:rPr>
        <w:t>突出</w:t>
      </w:r>
      <w:r w:rsidR="003C3872" w:rsidRPr="00C87D39">
        <w:rPr>
          <w:rFonts w:ascii="仿宋" w:eastAsia="仿宋" w:hAnsi="仿宋" w:hint="eastAsia"/>
          <w:b/>
          <w:bCs/>
          <w:sz w:val="32"/>
          <w:szCs w:val="32"/>
        </w:rPr>
        <w:t>本科教育在人才培养中的核心地位</w:t>
      </w:r>
      <w:r w:rsidRPr="00C87D39">
        <w:rPr>
          <w:rFonts w:ascii="仿宋" w:eastAsia="仿宋" w:hAnsi="仿宋" w:hint="eastAsia"/>
          <w:b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今年</w:t>
      </w:r>
      <w:r w:rsidR="00530F7E" w:rsidRPr="00C87D39">
        <w:rPr>
          <w:rFonts w:ascii="仿宋" w:eastAsia="仿宋" w:hAnsi="仿宋" w:hint="eastAsia"/>
          <w:sz w:val="32"/>
          <w:szCs w:val="32"/>
        </w:rPr>
        <w:t>，</w:t>
      </w:r>
      <w:r w:rsidR="00201351" w:rsidRPr="00C87D39">
        <w:rPr>
          <w:rFonts w:ascii="仿宋" w:eastAsia="仿宋" w:hAnsi="仿宋" w:hint="eastAsia"/>
          <w:sz w:val="32"/>
          <w:szCs w:val="32"/>
        </w:rPr>
        <w:t>党中央召开全国教育大会，教育部召开了</w:t>
      </w:r>
      <w:r w:rsidRPr="00C87D39">
        <w:rPr>
          <w:rFonts w:ascii="仿宋" w:eastAsia="仿宋" w:hAnsi="仿宋" w:hint="eastAsia"/>
          <w:sz w:val="32"/>
          <w:szCs w:val="32"/>
        </w:rPr>
        <w:t>新时代全国高等学校本科教育工作会议、高等学校教学指导委员会成立会议，出台了</w:t>
      </w:r>
      <w:r w:rsidR="003C3872" w:rsidRPr="00C87D39">
        <w:rPr>
          <w:rFonts w:ascii="仿宋" w:eastAsia="仿宋" w:hAnsi="仿宋" w:hint="eastAsia"/>
          <w:sz w:val="32"/>
          <w:szCs w:val="32"/>
        </w:rPr>
        <w:t>《</w:t>
      </w:r>
      <w:r w:rsidR="003C3872" w:rsidRPr="00C87D39">
        <w:rPr>
          <w:rFonts w:ascii="仿宋" w:eastAsia="仿宋" w:hAnsi="仿宋"/>
          <w:sz w:val="32"/>
          <w:szCs w:val="32"/>
        </w:rPr>
        <w:t>关于加快建设高水平本科教育全面提高人才培养能力的意见》</w:t>
      </w:r>
      <w:r w:rsidRPr="00C87D39">
        <w:rPr>
          <w:rFonts w:ascii="仿宋" w:eastAsia="仿宋" w:hAnsi="仿宋" w:hint="eastAsia"/>
          <w:sz w:val="32"/>
          <w:szCs w:val="32"/>
        </w:rPr>
        <w:t>，释放出</w:t>
      </w:r>
      <w:r w:rsidR="00201351" w:rsidRPr="00C87D39">
        <w:rPr>
          <w:rFonts w:ascii="仿宋" w:eastAsia="仿宋" w:hAnsi="仿宋" w:hint="eastAsia"/>
          <w:sz w:val="32"/>
          <w:szCs w:val="32"/>
        </w:rPr>
        <w:t>“狠抓本科教育”的重要信号，要求</w:t>
      </w:r>
      <w:r w:rsidR="00530F7E" w:rsidRPr="00C87D39">
        <w:rPr>
          <w:rFonts w:ascii="仿宋" w:eastAsia="仿宋" w:hAnsi="仿宋" w:hint="eastAsia"/>
          <w:sz w:val="32"/>
          <w:szCs w:val="32"/>
        </w:rPr>
        <w:t>把一流本科教育作为一流大学建设的</w:t>
      </w:r>
      <w:r w:rsidR="003C3872" w:rsidRPr="00C87D39">
        <w:rPr>
          <w:rFonts w:ascii="仿宋" w:eastAsia="仿宋" w:hAnsi="仿宋" w:hint="eastAsia"/>
          <w:sz w:val="32"/>
          <w:szCs w:val="32"/>
        </w:rPr>
        <w:t>根本</w:t>
      </w:r>
      <w:r w:rsidR="00530F7E" w:rsidRPr="00C87D39">
        <w:rPr>
          <w:rFonts w:ascii="仿宋" w:eastAsia="仿宋" w:hAnsi="仿宋" w:hint="eastAsia"/>
          <w:sz w:val="32"/>
          <w:szCs w:val="32"/>
        </w:rPr>
        <w:t>任务，“双一流”建设高校率先建成一批一流本科专业。</w:t>
      </w:r>
      <w:r w:rsidRPr="00C87D39">
        <w:rPr>
          <w:rFonts w:ascii="仿宋" w:eastAsia="仿宋" w:hAnsi="仿宋" w:hint="eastAsia"/>
          <w:sz w:val="32"/>
          <w:szCs w:val="32"/>
        </w:rPr>
        <w:t>在5月份召开的“双一流”建设与改革任务推进落实会上，我曾就本科教育</w:t>
      </w:r>
      <w:r w:rsidR="00C62CEC" w:rsidRPr="00C87D39">
        <w:rPr>
          <w:rFonts w:ascii="仿宋" w:eastAsia="仿宋" w:hAnsi="仿宋" w:hint="eastAsia"/>
          <w:sz w:val="32"/>
          <w:szCs w:val="32"/>
        </w:rPr>
        <w:t>提出5个要求整改的问题</w:t>
      </w:r>
      <w:r w:rsidRPr="00C87D39">
        <w:rPr>
          <w:rFonts w:ascii="仿宋" w:eastAsia="仿宋" w:hAnsi="仿宋" w:hint="eastAsia"/>
          <w:sz w:val="32"/>
          <w:szCs w:val="32"/>
        </w:rPr>
        <w:t>：一是专业课程建设中因人设课的问题比较多；二是教材比较陈旧，部分教师不讲新东西、不备新课；三是部分教师对学生要求宽松、抓得不紧；四是对学生评教要认真研究和加强改进；五是教育教学质量管理要做好顶层设计，不能头痛医头、脚痛医脚，必须下功夫解决</w:t>
      </w:r>
      <w:r w:rsidR="003C3872" w:rsidRPr="00C87D39">
        <w:rPr>
          <w:rFonts w:ascii="仿宋" w:eastAsia="仿宋" w:hAnsi="仿宋" w:hint="eastAsia"/>
          <w:sz w:val="32"/>
          <w:szCs w:val="32"/>
        </w:rPr>
        <w:t>本科培养质量提升</w:t>
      </w:r>
      <w:r w:rsidRPr="00C87D39">
        <w:rPr>
          <w:rFonts w:ascii="仿宋" w:eastAsia="仿宋" w:hAnsi="仿宋" w:hint="eastAsia"/>
          <w:sz w:val="32"/>
          <w:szCs w:val="32"/>
        </w:rPr>
        <w:t>问题。这些问题</w:t>
      </w:r>
      <w:r w:rsidR="00204A07" w:rsidRPr="00C87D39">
        <w:rPr>
          <w:rFonts w:ascii="仿宋" w:eastAsia="仿宋" w:hAnsi="仿宋" w:hint="eastAsia"/>
          <w:sz w:val="32"/>
          <w:szCs w:val="32"/>
        </w:rPr>
        <w:t>当时是讲给有关部门的，但</w:t>
      </w:r>
      <w:r w:rsidRPr="00C87D39">
        <w:rPr>
          <w:rFonts w:ascii="仿宋" w:eastAsia="仿宋" w:hAnsi="仿宋" w:hint="eastAsia"/>
          <w:sz w:val="32"/>
          <w:szCs w:val="32"/>
        </w:rPr>
        <w:t>与学院密切相关，最终要靠学院落实。</w:t>
      </w:r>
      <w:r w:rsidR="003C3872" w:rsidRPr="00C87D39">
        <w:rPr>
          <w:rFonts w:ascii="仿宋" w:eastAsia="仿宋" w:hAnsi="仿宋" w:hint="eastAsia"/>
          <w:sz w:val="32"/>
          <w:szCs w:val="32"/>
        </w:rPr>
        <w:t>12月19日，学校党委常委会审议</w:t>
      </w:r>
      <w:r w:rsidR="002051F8" w:rsidRPr="00C87D39">
        <w:rPr>
          <w:rFonts w:ascii="仿宋" w:eastAsia="仿宋" w:hAnsi="仿宋" w:hint="eastAsia"/>
          <w:sz w:val="32"/>
          <w:szCs w:val="32"/>
        </w:rPr>
        <w:t>通过</w:t>
      </w:r>
      <w:r w:rsidR="003C3872" w:rsidRPr="00C87D39">
        <w:rPr>
          <w:rFonts w:ascii="仿宋" w:eastAsia="仿宋" w:hAnsi="仿宋" w:hint="eastAsia"/>
          <w:sz w:val="32"/>
          <w:szCs w:val="32"/>
        </w:rPr>
        <w:t>了《</w:t>
      </w:r>
      <w:r w:rsidR="002051F8" w:rsidRPr="00C87D39">
        <w:rPr>
          <w:rFonts w:ascii="仿宋" w:eastAsia="仿宋" w:hAnsi="仿宋" w:hint="eastAsia"/>
          <w:sz w:val="32"/>
          <w:szCs w:val="32"/>
        </w:rPr>
        <w:t>党委</w:t>
      </w:r>
      <w:r w:rsidR="003C3872" w:rsidRPr="00C87D39">
        <w:rPr>
          <w:rFonts w:ascii="仿宋" w:eastAsia="仿宋" w:hAnsi="仿宋" w:hint="eastAsia"/>
          <w:sz w:val="32"/>
          <w:szCs w:val="32"/>
        </w:rPr>
        <w:t>关于加快建设一流本科教育的意见》《一流本科教育行动计划（2018-202</w:t>
      </w:r>
      <w:r w:rsidR="00C87D39" w:rsidRPr="00C87D39">
        <w:rPr>
          <w:rFonts w:ascii="仿宋" w:eastAsia="仿宋" w:hAnsi="仿宋" w:hint="eastAsia"/>
          <w:sz w:val="32"/>
          <w:szCs w:val="32"/>
        </w:rPr>
        <w:t>2</w:t>
      </w:r>
      <w:r w:rsidR="003C3872" w:rsidRPr="00C87D39">
        <w:rPr>
          <w:rFonts w:ascii="仿宋" w:eastAsia="仿宋" w:hAnsi="仿宋" w:hint="eastAsia"/>
          <w:sz w:val="32"/>
          <w:szCs w:val="32"/>
        </w:rPr>
        <w:t>）》，全面系统部署</w:t>
      </w:r>
      <w:r w:rsidR="002051F8" w:rsidRPr="00C87D39">
        <w:rPr>
          <w:rFonts w:ascii="仿宋" w:eastAsia="仿宋" w:hAnsi="仿宋" w:hint="eastAsia"/>
          <w:sz w:val="32"/>
          <w:szCs w:val="32"/>
        </w:rPr>
        <w:t>了</w:t>
      </w:r>
      <w:r w:rsidR="003C3872" w:rsidRPr="00C87D39">
        <w:rPr>
          <w:rFonts w:ascii="仿宋" w:eastAsia="仿宋" w:hAnsi="仿宋" w:hint="eastAsia"/>
          <w:sz w:val="32"/>
          <w:szCs w:val="32"/>
        </w:rPr>
        <w:t>我校一流本科教育教学工作。</w:t>
      </w:r>
      <w:r w:rsidRPr="00C87D39">
        <w:rPr>
          <w:rFonts w:ascii="仿宋" w:eastAsia="仿宋" w:hAnsi="仿宋" w:hint="eastAsia"/>
          <w:sz w:val="32"/>
          <w:szCs w:val="32"/>
        </w:rPr>
        <w:t>今天，我对学院再提五点要求：一是</w:t>
      </w:r>
      <w:r w:rsidR="002051F8" w:rsidRPr="00C87D39">
        <w:rPr>
          <w:rFonts w:ascii="仿宋" w:eastAsia="仿宋" w:hAnsi="仿宋" w:hint="eastAsia"/>
          <w:sz w:val="32"/>
          <w:szCs w:val="32"/>
        </w:rPr>
        <w:t>落实</w:t>
      </w:r>
      <w:r w:rsidRPr="00C87D39">
        <w:rPr>
          <w:rFonts w:ascii="仿宋" w:eastAsia="仿宋" w:hAnsi="仿宋" w:hint="eastAsia"/>
          <w:sz w:val="32"/>
          <w:szCs w:val="32"/>
        </w:rPr>
        <w:t>立德树人根本</w:t>
      </w:r>
      <w:r w:rsidR="002051F8" w:rsidRPr="00C87D39">
        <w:rPr>
          <w:rFonts w:ascii="仿宋" w:eastAsia="仿宋" w:hAnsi="仿宋" w:hint="eastAsia"/>
          <w:sz w:val="32"/>
          <w:szCs w:val="32"/>
        </w:rPr>
        <w:t>任务</w:t>
      </w:r>
      <w:r w:rsidRPr="00C87D39">
        <w:rPr>
          <w:rFonts w:ascii="仿宋" w:eastAsia="仿宋" w:hAnsi="仿宋" w:hint="eastAsia"/>
          <w:sz w:val="32"/>
          <w:szCs w:val="32"/>
        </w:rPr>
        <w:t>，把思想政治工作贯穿教育教学全过程、贯通人才培养全体系，大力推动以“思政课+课程思政</w:t>
      </w:r>
      <w:r w:rsidR="00506CCD" w:rsidRPr="00C87D39">
        <w:rPr>
          <w:rFonts w:ascii="仿宋" w:eastAsia="仿宋" w:hAnsi="仿宋" w:hint="eastAsia"/>
          <w:sz w:val="32"/>
          <w:szCs w:val="32"/>
        </w:rPr>
        <w:t>+专业思政</w:t>
      </w:r>
      <w:r w:rsidRPr="00C87D39">
        <w:rPr>
          <w:rFonts w:ascii="仿宋" w:eastAsia="仿宋" w:hAnsi="仿宋" w:hint="eastAsia"/>
          <w:sz w:val="32"/>
          <w:szCs w:val="32"/>
        </w:rPr>
        <w:t>”为目标的课堂教学改革。二是要根据学院实</w:t>
      </w:r>
      <w:r w:rsidRPr="00C87D39">
        <w:rPr>
          <w:rFonts w:ascii="仿宋" w:eastAsia="仿宋" w:hAnsi="仿宋" w:hint="eastAsia"/>
          <w:sz w:val="32"/>
          <w:szCs w:val="32"/>
        </w:rPr>
        <w:lastRenderedPageBreak/>
        <w:t>际和学科专业基础，对标教育部实施的一流专业建设“双万计划”，</w:t>
      </w:r>
      <w:r w:rsidR="00C54E69" w:rsidRPr="00C87D39">
        <w:rPr>
          <w:rFonts w:ascii="仿宋" w:eastAsia="仿宋" w:hAnsi="仿宋" w:hint="eastAsia"/>
          <w:sz w:val="32"/>
          <w:szCs w:val="32"/>
        </w:rPr>
        <w:t>加快推进学校</w:t>
      </w:r>
      <w:r w:rsidRPr="00C87D39">
        <w:rPr>
          <w:rFonts w:ascii="仿宋" w:eastAsia="仿宋" w:hAnsi="仿宋" w:hint="eastAsia"/>
          <w:sz w:val="32"/>
          <w:szCs w:val="32"/>
        </w:rPr>
        <w:t>《一流大学建设方案》确定的25个</w:t>
      </w:r>
      <w:r w:rsidR="00C54E69" w:rsidRPr="00C87D39">
        <w:rPr>
          <w:rFonts w:ascii="仿宋" w:eastAsia="仿宋" w:hAnsi="仿宋" w:hint="eastAsia"/>
          <w:sz w:val="32"/>
          <w:szCs w:val="32"/>
        </w:rPr>
        <w:t>一流</w:t>
      </w:r>
      <w:r w:rsidRPr="00C87D39">
        <w:rPr>
          <w:rFonts w:ascii="仿宋" w:eastAsia="仿宋" w:hAnsi="仿宋" w:hint="eastAsia"/>
          <w:sz w:val="32"/>
          <w:szCs w:val="32"/>
        </w:rPr>
        <w:t>本科专业</w:t>
      </w:r>
      <w:r w:rsidR="00C54E69" w:rsidRPr="00C87D39">
        <w:rPr>
          <w:rFonts w:ascii="仿宋" w:eastAsia="仿宋" w:hAnsi="仿宋" w:hint="eastAsia"/>
          <w:sz w:val="32"/>
          <w:szCs w:val="32"/>
        </w:rPr>
        <w:t>建设，</w:t>
      </w:r>
      <w:r w:rsidRPr="00C87D39">
        <w:rPr>
          <w:rFonts w:ascii="仿宋" w:eastAsia="仿宋" w:hAnsi="仿宋" w:hint="eastAsia"/>
          <w:sz w:val="32"/>
          <w:szCs w:val="32"/>
        </w:rPr>
        <w:t>率先</w:t>
      </w:r>
      <w:r w:rsidR="00C54E69" w:rsidRPr="00C87D39">
        <w:rPr>
          <w:rFonts w:ascii="仿宋" w:eastAsia="仿宋" w:hAnsi="仿宋" w:hint="eastAsia"/>
          <w:sz w:val="32"/>
          <w:szCs w:val="32"/>
        </w:rPr>
        <w:t>实现</w:t>
      </w:r>
      <w:r w:rsidRPr="00C87D39">
        <w:rPr>
          <w:rFonts w:ascii="仿宋" w:eastAsia="仿宋" w:hAnsi="仿宋" w:hint="eastAsia"/>
          <w:sz w:val="32"/>
          <w:szCs w:val="32"/>
        </w:rPr>
        <w:t>一流</w:t>
      </w:r>
      <w:r w:rsidR="00C54E69" w:rsidRPr="00C87D39">
        <w:rPr>
          <w:rFonts w:ascii="仿宋" w:eastAsia="仿宋" w:hAnsi="仿宋" w:hint="eastAsia"/>
          <w:sz w:val="32"/>
          <w:szCs w:val="32"/>
        </w:rPr>
        <w:t>建设目标</w:t>
      </w:r>
      <w:r w:rsidRPr="00C87D39">
        <w:rPr>
          <w:rFonts w:ascii="仿宋" w:eastAsia="仿宋" w:hAnsi="仿宋" w:hint="eastAsia"/>
          <w:sz w:val="32"/>
          <w:szCs w:val="32"/>
        </w:rPr>
        <w:t>。三是切实加强一流</w:t>
      </w:r>
      <w:r w:rsidR="00177EE1" w:rsidRPr="00C87D39">
        <w:rPr>
          <w:rFonts w:ascii="仿宋" w:eastAsia="仿宋" w:hAnsi="仿宋" w:hint="eastAsia"/>
          <w:sz w:val="32"/>
          <w:szCs w:val="32"/>
        </w:rPr>
        <w:t>课堂</w:t>
      </w:r>
      <w:r w:rsidRPr="00C87D39">
        <w:rPr>
          <w:rFonts w:ascii="仿宋" w:eastAsia="仿宋" w:hAnsi="仿宋" w:hint="eastAsia"/>
          <w:sz w:val="32"/>
          <w:szCs w:val="32"/>
        </w:rPr>
        <w:t>建设，要</w:t>
      </w:r>
      <w:r w:rsidR="00177EE1" w:rsidRPr="00C87D39">
        <w:rPr>
          <w:rFonts w:ascii="仿宋" w:eastAsia="仿宋" w:hAnsi="仿宋" w:hint="eastAsia"/>
          <w:sz w:val="32"/>
          <w:szCs w:val="32"/>
        </w:rPr>
        <w:t>完成</w:t>
      </w:r>
      <w:r w:rsidRPr="00C87D39">
        <w:rPr>
          <w:rFonts w:ascii="仿宋" w:eastAsia="仿宋" w:hAnsi="仿宋" w:hint="eastAsia"/>
          <w:sz w:val="32"/>
          <w:szCs w:val="32"/>
        </w:rPr>
        <w:t>“十三五”规划提出的新增20门以上国家级课程的建设目标</w:t>
      </w:r>
      <w:r w:rsidR="00C54E69" w:rsidRPr="00C87D39">
        <w:rPr>
          <w:rFonts w:ascii="仿宋" w:eastAsia="仿宋" w:hAnsi="仿宋" w:hint="eastAsia"/>
          <w:sz w:val="32"/>
          <w:szCs w:val="32"/>
        </w:rPr>
        <w:t>，</w:t>
      </w:r>
      <w:r w:rsidR="00177EE1" w:rsidRPr="00C87D39">
        <w:rPr>
          <w:rFonts w:ascii="仿宋" w:eastAsia="仿宋" w:hAnsi="仿宋" w:hint="eastAsia"/>
          <w:sz w:val="32"/>
          <w:szCs w:val="32"/>
        </w:rPr>
        <w:t>加快建成一批优质课程资源和一流教材</w:t>
      </w:r>
      <w:r w:rsidRPr="00C87D39">
        <w:rPr>
          <w:rFonts w:ascii="仿宋" w:eastAsia="仿宋" w:hAnsi="仿宋" w:hint="eastAsia"/>
          <w:sz w:val="32"/>
          <w:szCs w:val="32"/>
        </w:rPr>
        <w:t>。四是要把创新创业教育作为育人工作的重点，贯穿人才培养全过程，着力提升学生的创新能力和综合素质。五是积极探索用现代科学技术改造提升传统涉农专业，</w:t>
      </w:r>
      <w:r w:rsidR="00177EE1" w:rsidRPr="00C87D39">
        <w:rPr>
          <w:rFonts w:ascii="仿宋" w:eastAsia="仿宋" w:hAnsi="仿宋" w:hint="eastAsia"/>
          <w:sz w:val="32"/>
          <w:szCs w:val="32"/>
        </w:rPr>
        <w:t>促进学科交叉融合，在</w:t>
      </w:r>
      <w:r w:rsidRPr="00C87D39">
        <w:rPr>
          <w:rFonts w:ascii="仿宋" w:eastAsia="仿宋" w:hAnsi="仿宋" w:hint="eastAsia"/>
          <w:sz w:val="32"/>
          <w:szCs w:val="32"/>
        </w:rPr>
        <w:t>主动对接和支撑服务国家</w:t>
      </w:r>
      <w:r w:rsidR="00177EE1" w:rsidRPr="00C87D39">
        <w:rPr>
          <w:rFonts w:ascii="仿宋" w:eastAsia="仿宋" w:hAnsi="仿宋" w:hint="eastAsia"/>
          <w:sz w:val="32"/>
          <w:szCs w:val="32"/>
        </w:rPr>
        <w:t>重大</w:t>
      </w:r>
      <w:r w:rsidRPr="00C87D39">
        <w:rPr>
          <w:rFonts w:ascii="仿宋" w:eastAsia="仿宋" w:hAnsi="仿宋" w:hint="eastAsia"/>
          <w:sz w:val="32"/>
          <w:szCs w:val="32"/>
        </w:rPr>
        <w:t>战略</w:t>
      </w:r>
      <w:r w:rsidR="00177EE1" w:rsidRPr="00C87D39">
        <w:rPr>
          <w:rFonts w:ascii="仿宋" w:eastAsia="仿宋" w:hAnsi="仿宋" w:hint="eastAsia"/>
          <w:sz w:val="32"/>
          <w:szCs w:val="32"/>
        </w:rPr>
        <w:t>中</w:t>
      </w:r>
      <w:r w:rsidR="00204A07" w:rsidRPr="00C87D39">
        <w:rPr>
          <w:rFonts w:ascii="仿宋" w:eastAsia="仿宋" w:hAnsi="仿宋" w:hint="eastAsia"/>
          <w:sz w:val="32"/>
          <w:szCs w:val="32"/>
        </w:rPr>
        <w:t>进一步</w:t>
      </w:r>
      <w:r w:rsidR="00177EE1" w:rsidRPr="00C87D39">
        <w:rPr>
          <w:rFonts w:ascii="仿宋" w:eastAsia="仿宋" w:hAnsi="仿宋" w:hint="eastAsia"/>
          <w:sz w:val="32"/>
          <w:szCs w:val="32"/>
        </w:rPr>
        <w:t>优化调整专业设置</w:t>
      </w:r>
      <w:r w:rsidRPr="00C87D39">
        <w:rPr>
          <w:rFonts w:ascii="仿宋" w:eastAsia="仿宋" w:hAnsi="仿宋" w:hint="eastAsia"/>
          <w:sz w:val="32"/>
          <w:szCs w:val="32"/>
        </w:rPr>
        <w:t>。</w:t>
      </w:r>
    </w:p>
    <w:p w:rsidR="00B5695C" w:rsidRPr="00C87D39" w:rsidRDefault="00E17305" w:rsidP="00C87D39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87D39">
        <w:rPr>
          <w:rFonts w:ascii="仿宋" w:eastAsia="仿宋" w:hAnsi="仿宋" w:hint="eastAsia"/>
          <w:b/>
          <w:sz w:val="32"/>
          <w:szCs w:val="32"/>
        </w:rPr>
        <w:t>三是</w:t>
      </w:r>
      <w:r w:rsidR="00506CCD" w:rsidRPr="00C87D39">
        <w:rPr>
          <w:rFonts w:ascii="仿宋" w:eastAsia="仿宋" w:hAnsi="仿宋" w:hint="eastAsia"/>
          <w:b/>
          <w:sz w:val="32"/>
          <w:szCs w:val="32"/>
        </w:rPr>
        <w:t>大力提升核心竞争力</w:t>
      </w:r>
      <w:r w:rsidRPr="00C87D39">
        <w:rPr>
          <w:rFonts w:ascii="仿宋" w:eastAsia="仿宋" w:hAnsi="仿宋" w:hint="eastAsia"/>
          <w:b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一流大学必须要有一流的科研，一流的科研关键在于能否产出一流的成果。我们的一流成果、大成果</w:t>
      </w:r>
      <w:r w:rsidR="00C87D39" w:rsidRPr="00C87D39">
        <w:rPr>
          <w:rFonts w:ascii="仿宋" w:eastAsia="仿宋" w:hAnsi="仿宋" w:hint="eastAsia"/>
          <w:sz w:val="32"/>
          <w:szCs w:val="32"/>
        </w:rPr>
        <w:t>比较少</w:t>
      </w:r>
      <w:r w:rsidRPr="00C87D39">
        <w:rPr>
          <w:rFonts w:ascii="仿宋" w:eastAsia="仿宋" w:hAnsi="仿宋" w:hint="eastAsia"/>
          <w:sz w:val="32"/>
          <w:szCs w:val="32"/>
        </w:rPr>
        <w:t>，</w:t>
      </w:r>
      <w:r w:rsidR="00822C2D" w:rsidRPr="00C87D39">
        <w:rPr>
          <w:rFonts w:ascii="仿宋" w:eastAsia="仿宋" w:hAnsi="仿宋" w:hint="eastAsia"/>
          <w:sz w:val="32"/>
          <w:szCs w:val="32"/>
        </w:rPr>
        <w:t>科研成果</w:t>
      </w:r>
      <w:r w:rsidRPr="00C87D39">
        <w:rPr>
          <w:rFonts w:ascii="仿宋" w:eastAsia="仿宋" w:hAnsi="仿宋" w:hint="eastAsia"/>
          <w:sz w:val="32"/>
          <w:szCs w:val="32"/>
        </w:rPr>
        <w:t>论数量还可以，论质量</w:t>
      </w:r>
      <w:r w:rsidR="00C87D39" w:rsidRPr="00C87D39">
        <w:rPr>
          <w:rFonts w:ascii="仿宋" w:eastAsia="仿宋" w:hAnsi="仿宋" w:hint="eastAsia"/>
          <w:sz w:val="32"/>
          <w:szCs w:val="32"/>
        </w:rPr>
        <w:t>还不太理想</w:t>
      </w:r>
      <w:r w:rsidRPr="00C87D39">
        <w:rPr>
          <w:rFonts w:ascii="仿宋" w:eastAsia="仿宋" w:hAnsi="仿宋" w:hint="eastAsia"/>
          <w:sz w:val="32"/>
          <w:szCs w:val="32"/>
        </w:rPr>
        <w:t>。学院要提升科研创新能力，要抓好三方面工作：一要认真凝练学科建设重点方向，明确科研重点，要瞄准国家重大战略和区域发展重大需求，要在学科主战场上有作为，在服务需求中提升创新能力</w:t>
      </w:r>
      <w:r w:rsidR="00D17A17" w:rsidRPr="00C87D39">
        <w:rPr>
          <w:rFonts w:ascii="仿宋" w:eastAsia="仿宋" w:hAnsi="仿宋" w:hint="eastAsia"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二要加强对科研工作的组织，要围绕</w:t>
      </w:r>
      <w:r w:rsidR="00C05F38" w:rsidRPr="00C87D39">
        <w:rPr>
          <w:rFonts w:ascii="仿宋" w:eastAsia="仿宋" w:hAnsi="仿宋" w:hint="eastAsia"/>
          <w:sz w:val="32"/>
          <w:szCs w:val="32"/>
        </w:rPr>
        <w:t>解决</w:t>
      </w:r>
      <w:r w:rsidRPr="00C87D39">
        <w:rPr>
          <w:rFonts w:ascii="仿宋" w:eastAsia="仿宋" w:hAnsi="仿宋" w:hint="eastAsia"/>
          <w:sz w:val="32"/>
          <w:szCs w:val="32"/>
        </w:rPr>
        <w:t>重大科学问题、</w:t>
      </w:r>
      <w:r w:rsidR="00C05F38" w:rsidRPr="00C87D39">
        <w:rPr>
          <w:rFonts w:ascii="仿宋" w:eastAsia="仿宋" w:hAnsi="仿宋" w:hint="eastAsia"/>
          <w:sz w:val="32"/>
          <w:szCs w:val="32"/>
        </w:rPr>
        <w:t>培育</w:t>
      </w:r>
      <w:r w:rsidRPr="00C87D39">
        <w:rPr>
          <w:rFonts w:ascii="仿宋" w:eastAsia="仿宋" w:hAnsi="仿宋" w:hint="eastAsia"/>
          <w:sz w:val="32"/>
          <w:szCs w:val="32"/>
        </w:rPr>
        <w:t>重大科研成果</w:t>
      </w:r>
      <w:r w:rsidR="00C05F38" w:rsidRPr="00C87D39">
        <w:rPr>
          <w:rFonts w:ascii="仿宋" w:eastAsia="仿宋" w:hAnsi="仿宋" w:hint="eastAsia"/>
          <w:sz w:val="32"/>
          <w:szCs w:val="32"/>
        </w:rPr>
        <w:t>开展</w:t>
      </w:r>
      <w:r w:rsidRPr="00C87D39">
        <w:rPr>
          <w:rFonts w:ascii="仿宋" w:eastAsia="仿宋" w:hAnsi="仿宋" w:hint="eastAsia"/>
          <w:sz w:val="32"/>
          <w:szCs w:val="32"/>
        </w:rPr>
        <w:t>有组织的协同攻关。我认为，科研抓的好不好，关键在于</w:t>
      </w:r>
      <w:r w:rsidR="00506CCD" w:rsidRPr="00C87D39">
        <w:rPr>
          <w:rFonts w:ascii="仿宋" w:eastAsia="仿宋" w:hAnsi="仿宋" w:hint="eastAsia"/>
          <w:sz w:val="32"/>
          <w:szCs w:val="32"/>
        </w:rPr>
        <w:t>领导</w:t>
      </w:r>
      <w:r w:rsidRPr="00C87D39">
        <w:rPr>
          <w:rFonts w:ascii="仿宋" w:eastAsia="仿宋" w:hAnsi="仿宋" w:hint="eastAsia"/>
          <w:sz w:val="32"/>
          <w:szCs w:val="32"/>
        </w:rPr>
        <w:t>班子组织</w:t>
      </w:r>
      <w:r w:rsidR="00506CCD" w:rsidRPr="00C87D39">
        <w:rPr>
          <w:rFonts w:ascii="仿宋" w:eastAsia="仿宋" w:hAnsi="仿宋" w:hint="eastAsia"/>
          <w:sz w:val="32"/>
          <w:szCs w:val="32"/>
        </w:rPr>
        <w:t>工作做得</w:t>
      </w:r>
      <w:r w:rsidRPr="00C87D39">
        <w:rPr>
          <w:rFonts w:ascii="仿宋" w:eastAsia="仿宋" w:hAnsi="仿宋" w:hint="eastAsia"/>
          <w:sz w:val="32"/>
          <w:szCs w:val="32"/>
        </w:rPr>
        <w:t>的好不好，协同工作做得好不好，我们许多大成果的取得都说明了这一点。</w:t>
      </w:r>
      <w:r w:rsidR="00822C2D" w:rsidRPr="00C87D39">
        <w:rPr>
          <w:rFonts w:ascii="仿宋" w:eastAsia="仿宋" w:hAnsi="仿宋" w:hint="eastAsia"/>
          <w:sz w:val="32"/>
          <w:szCs w:val="32"/>
        </w:rPr>
        <w:t>比如</w:t>
      </w:r>
      <w:r w:rsidRPr="00C87D39">
        <w:rPr>
          <w:rFonts w:ascii="仿宋" w:eastAsia="仿宋" w:hAnsi="仿宋" w:hint="eastAsia"/>
          <w:sz w:val="32"/>
          <w:szCs w:val="32"/>
        </w:rPr>
        <w:t>，国家奖申报，靠单个教授的力量是很难统筹各方面资源的，只有通过组织的协调，把相关专家教授组织起来，加强与</w:t>
      </w:r>
      <w:r w:rsidR="00506CCD" w:rsidRPr="00C87D39">
        <w:rPr>
          <w:rFonts w:ascii="仿宋" w:eastAsia="仿宋" w:hAnsi="仿宋" w:hint="eastAsia"/>
          <w:sz w:val="32"/>
          <w:szCs w:val="32"/>
        </w:rPr>
        <w:t>科研院所、龙头</w:t>
      </w:r>
      <w:r w:rsidRPr="00C87D39">
        <w:rPr>
          <w:rFonts w:ascii="仿宋" w:eastAsia="仿宋" w:hAnsi="仿宋" w:hint="eastAsia"/>
          <w:sz w:val="32"/>
          <w:szCs w:val="32"/>
        </w:rPr>
        <w:t>企业协同，这才能实现目标</w:t>
      </w:r>
      <w:r w:rsidR="00A24795" w:rsidRPr="00C87D39">
        <w:rPr>
          <w:rFonts w:ascii="仿宋" w:eastAsia="仿宋" w:hAnsi="仿宋" w:hint="eastAsia"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三是要支持学科群建设。“双一流”学科</w:t>
      </w:r>
      <w:r w:rsidRPr="00C87D39">
        <w:rPr>
          <w:rFonts w:ascii="仿宋" w:eastAsia="仿宋" w:hAnsi="仿宋" w:hint="eastAsia"/>
          <w:sz w:val="32"/>
          <w:szCs w:val="32"/>
        </w:rPr>
        <w:lastRenderedPageBreak/>
        <w:t>群是学校为提升学科核心竞争力、加快创建一流学科而采取的重大举措，是重大成果的孵化器。学科群经过一年建设，成效初显。2018年学科群</w:t>
      </w:r>
      <w:r w:rsidR="00506CCD" w:rsidRPr="00C87D39">
        <w:rPr>
          <w:rFonts w:ascii="仿宋" w:eastAsia="仿宋" w:hAnsi="仿宋" w:hint="eastAsia"/>
          <w:sz w:val="32"/>
          <w:szCs w:val="32"/>
        </w:rPr>
        <w:t>已</w:t>
      </w:r>
      <w:r w:rsidRPr="00C87D39">
        <w:rPr>
          <w:rFonts w:ascii="仿宋" w:eastAsia="仿宋" w:hAnsi="仿宋" w:hint="eastAsia"/>
          <w:sz w:val="32"/>
          <w:szCs w:val="32"/>
        </w:rPr>
        <w:t>发表A刊论文3篇，被接收2篇，</w:t>
      </w:r>
      <w:r w:rsidR="00506CCD" w:rsidRPr="00C87D39">
        <w:rPr>
          <w:rFonts w:ascii="仿宋" w:eastAsia="仿宋" w:hAnsi="仿宋" w:hint="eastAsia"/>
          <w:sz w:val="32"/>
          <w:szCs w:val="32"/>
        </w:rPr>
        <w:t>总数达到5篇，</w:t>
      </w:r>
      <w:r w:rsidRPr="00C87D39">
        <w:rPr>
          <w:rFonts w:ascii="仿宋" w:eastAsia="仿宋" w:hAnsi="仿宋" w:hint="eastAsia"/>
          <w:sz w:val="32"/>
          <w:szCs w:val="32"/>
        </w:rPr>
        <w:t>而2014-2017年全校四年总共才发表了10篇；发表B刊论文64篇，2014-2017年全校平均年发表论文只有36</w:t>
      </w:r>
      <w:r w:rsidR="0001089B" w:rsidRPr="00C87D39">
        <w:rPr>
          <w:rFonts w:ascii="仿宋" w:eastAsia="仿宋" w:hAnsi="仿宋" w:hint="eastAsia"/>
          <w:sz w:val="32"/>
          <w:szCs w:val="32"/>
        </w:rPr>
        <w:t>篇</w:t>
      </w:r>
      <w:r w:rsidRPr="00C87D39">
        <w:rPr>
          <w:rFonts w:ascii="仿宋" w:eastAsia="仿宋" w:hAnsi="仿宋" w:hint="eastAsia"/>
          <w:sz w:val="32"/>
          <w:szCs w:val="32"/>
        </w:rPr>
        <w:t>。学科群</w:t>
      </w:r>
      <w:r w:rsidR="00B5587A" w:rsidRPr="00C87D39">
        <w:rPr>
          <w:rFonts w:ascii="仿宋" w:eastAsia="仿宋" w:hAnsi="仿宋" w:hint="eastAsia"/>
          <w:sz w:val="32"/>
          <w:szCs w:val="32"/>
        </w:rPr>
        <w:t>建设</w:t>
      </w:r>
      <w:r w:rsidRPr="00C87D39">
        <w:rPr>
          <w:rFonts w:ascii="仿宋" w:eastAsia="仿宋" w:hAnsi="仿宋" w:hint="eastAsia"/>
          <w:sz w:val="32"/>
          <w:szCs w:val="32"/>
        </w:rPr>
        <w:t>与学院</w:t>
      </w:r>
      <w:r w:rsidR="00B5587A" w:rsidRPr="00C87D39">
        <w:rPr>
          <w:rFonts w:ascii="仿宋" w:eastAsia="仿宋" w:hAnsi="仿宋" w:hint="eastAsia"/>
          <w:sz w:val="32"/>
          <w:szCs w:val="32"/>
        </w:rPr>
        <w:t>建设</w:t>
      </w:r>
      <w:r w:rsidRPr="00C87D39">
        <w:rPr>
          <w:rFonts w:ascii="仿宋" w:eastAsia="仿宋" w:hAnsi="仿宋" w:hint="eastAsia"/>
          <w:sz w:val="32"/>
          <w:szCs w:val="32"/>
        </w:rPr>
        <w:t>是</w:t>
      </w:r>
      <w:r w:rsidR="00B5587A" w:rsidRPr="00C87D39">
        <w:rPr>
          <w:rFonts w:ascii="仿宋" w:eastAsia="仿宋" w:hAnsi="仿宋" w:hint="eastAsia"/>
          <w:sz w:val="32"/>
          <w:szCs w:val="32"/>
        </w:rPr>
        <w:t>密切关联的</w:t>
      </w:r>
      <w:r w:rsidRPr="00C87D39">
        <w:rPr>
          <w:rFonts w:ascii="仿宋" w:eastAsia="仿宋" w:hAnsi="仿宋" w:hint="eastAsia"/>
          <w:sz w:val="32"/>
          <w:szCs w:val="32"/>
        </w:rPr>
        <w:t>，</w:t>
      </w:r>
      <w:r w:rsidR="00DC50D9" w:rsidRPr="00C87D39">
        <w:rPr>
          <w:rFonts w:ascii="仿宋" w:eastAsia="仿宋" w:hAnsi="仿宋" w:hint="eastAsia"/>
          <w:sz w:val="32"/>
          <w:szCs w:val="32"/>
        </w:rPr>
        <w:t>学科群PI都来自各相关学院，</w:t>
      </w:r>
      <w:r w:rsidRPr="00C87D39">
        <w:rPr>
          <w:rFonts w:ascii="仿宋" w:eastAsia="仿宋" w:hAnsi="仿宋" w:hint="eastAsia"/>
          <w:sz w:val="32"/>
          <w:szCs w:val="32"/>
        </w:rPr>
        <w:t>学科群产生的成果归根结底是学院的、是学科的，所以各学院一定要大力支持学科群建设，支持本学院PI团队的工作。当然，学科群要</w:t>
      </w:r>
      <w:r w:rsidR="00CD09FD" w:rsidRPr="00C87D39">
        <w:rPr>
          <w:rFonts w:ascii="仿宋" w:eastAsia="仿宋" w:hAnsi="仿宋" w:hint="eastAsia"/>
          <w:sz w:val="32"/>
          <w:szCs w:val="32"/>
        </w:rPr>
        <w:t>进一步</w:t>
      </w:r>
      <w:r w:rsidRPr="00C87D39">
        <w:rPr>
          <w:rFonts w:ascii="仿宋" w:eastAsia="仿宋" w:hAnsi="仿宋" w:hint="eastAsia"/>
          <w:sz w:val="32"/>
          <w:szCs w:val="32"/>
        </w:rPr>
        <w:t>加强对重大成果的凝练、组织和培育，组织</w:t>
      </w:r>
      <w:r w:rsidR="00CD09FD" w:rsidRPr="00C87D39">
        <w:rPr>
          <w:rFonts w:ascii="仿宋" w:eastAsia="仿宋" w:hAnsi="仿宋" w:hint="eastAsia"/>
          <w:sz w:val="32"/>
          <w:szCs w:val="32"/>
        </w:rPr>
        <w:t>专家开展</w:t>
      </w:r>
      <w:r w:rsidRPr="00C87D39">
        <w:rPr>
          <w:rFonts w:ascii="仿宋" w:eastAsia="仿宋" w:hAnsi="仿宋" w:hint="eastAsia"/>
          <w:sz w:val="32"/>
          <w:szCs w:val="32"/>
        </w:rPr>
        <w:t>协同攻关，</w:t>
      </w:r>
      <w:r w:rsidR="00CD09FD" w:rsidRPr="00C87D39">
        <w:rPr>
          <w:rFonts w:ascii="仿宋" w:eastAsia="仿宋" w:hAnsi="仿宋" w:hint="eastAsia"/>
          <w:sz w:val="32"/>
          <w:szCs w:val="32"/>
        </w:rPr>
        <w:t>力争</w:t>
      </w:r>
      <w:r w:rsidRPr="00C87D39">
        <w:rPr>
          <w:rFonts w:ascii="仿宋" w:eastAsia="仿宋" w:hAnsi="仿宋" w:hint="eastAsia"/>
          <w:sz w:val="32"/>
          <w:szCs w:val="32"/>
        </w:rPr>
        <w:t>在前沿领域和关键核心技术方面实现突破。首席科学家要抓好组织协调，充分发挥每个PI团队的积极性和创造性，对于那些没有作为、不愿作为、没有贡献的PI要</w:t>
      </w:r>
      <w:r w:rsidR="00DC50D9" w:rsidRPr="00C87D39">
        <w:rPr>
          <w:rFonts w:ascii="仿宋" w:eastAsia="仿宋" w:hAnsi="仿宋" w:hint="eastAsia"/>
          <w:sz w:val="32"/>
          <w:szCs w:val="32"/>
        </w:rPr>
        <w:t>进行</w:t>
      </w:r>
      <w:r w:rsidRPr="00C87D39">
        <w:rPr>
          <w:rFonts w:ascii="仿宋" w:eastAsia="仿宋" w:hAnsi="仿宋" w:hint="eastAsia"/>
          <w:sz w:val="32"/>
          <w:szCs w:val="32"/>
        </w:rPr>
        <w:t>淘汰</w:t>
      </w:r>
      <w:r w:rsidR="00DC50D9" w:rsidRPr="00C87D39">
        <w:rPr>
          <w:rFonts w:ascii="仿宋" w:eastAsia="仿宋" w:hAnsi="仿宋" w:hint="eastAsia"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“双一流”建设办公室要认真研究，要建立起PI的动态支持和调整机制</w:t>
      </w:r>
      <w:r w:rsidR="00DC50D9" w:rsidRPr="00C87D39">
        <w:rPr>
          <w:rFonts w:ascii="仿宋" w:eastAsia="仿宋" w:hAnsi="仿宋" w:hint="eastAsia"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对</w:t>
      </w:r>
      <w:r w:rsidR="00CD09FD" w:rsidRPr="00C87D39">
        <w:rPr>
          <w:rFonts w:ascii="仿宋" w:eastAsia="仿宋" w:hAnsi="仿宋" w:hint="eastAsia"/>
          <w:sz w:val="32"/>
          <w:szCs w:val="32"/>
        </w:rPr>
        <w:t>大力支持学科群</w:t>
      </w:r>
      <w:r w:rsidRPr="00C87D39">
        <w:rPr>
          <w:rFonts w:ascii="仿宋" w:eastAsia="仿宋" w:hAnsi="仿宋" w:hint="eastAsia"/>
          <w:sz w:val="32"/>
          <w:szCs w:val="32"/>
        </w:rPr>
        <w:t>的</w:t>
      </w:r>
      <w:r w:rsidR="00CD09FD" w:rsidRPr="00C87D39">
        <w:rPr>
          <w:rFonts w:ascii="仿宋" w:eastAsia="仿宋" w:hAnsi="仿宋" w:hint="eastAsia"/>
          <w:sz w:val="32"/>
          <w:szCs w:val="32"/>
        </w:rPr>
        <w:t>学院，要</w:t>
      </w:r>
      <w:r w:rsidRPr="00C87D39">
        <w:rPr>
          <w:rFonts w:ascii="仿宋" w:eastAsia="仿宋" w:hAnsi="仿宋" w:hint="eastAsia"/>
          <w:sz w:val="32"/>
          <w:szCs w:val="32"/>
        </w:rPr>
        <w:t>在学科建设经费上给予倾斜。</w:t>
      </w:r>
    </w:p>
    <w:p w:rsidR="00B5695C" w:rsidRPr="00C87D39" w:rsidRDefault="00E17305" w:rsidP="00C87D39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87D39">
        <w:rPr>
          <w:rFonts w:ascii="仿宋" w:eastAsia="仿宋" w:hAnsi="仿宋" w:hint="eastAsia"/>
          <w:b/>
          <w:sz w:val="32"/>
          <w:szCs w:val="32"/>
        </w:rPr>
        <w:t>四是</w:t>
      </w:r>
      <w:r w:rsidR="00506CCD" w:rsidRPr="00C87D39">
        <w:rPr>
          <w:rFonts w:ascii="仿宋" w:eastAsia="仿宋" w:hAnsi="仿宋" w:hint="eastAsia"/>
          <w:b/>
          <w:sz w:val="32"/>
          <w:szCs w:val="32"/>
        </w:rPr>
        <w:t>增强社会</w:t>
      </w:r>
      <w:r w:rsidRPr="00C87D39">
        <w:rPr>
          <w:rFonts w:ascii="仿宋" w:eastAsia="仿宋" w:hAnsi="仿宋" w:hint="eastAsia"/>
          <w:b/>
          <w:sz w:val="32"/>
          <w:szCs w:val="32"/>
        </w:rPr>
        <w:t>服务</w:t>
      </w:r>
      <w:r w:rsidR="00506CCD" w:rsidRPr="00C87D39">
        <w:rPr>
          <w:rFonts w:ascii="仿宋" w:eastAsia="仿宋" w:hAnsi="仿宋" w:hint="eastAsia"/>
          <w:b/>
          <w:sz w:val="32"/>
          <w:szCs w:val="32"/>
        </w:rPr>
        <w:t>对学科建设的支撑力</w:t>
      </w:r>
      <w:r w:rsidRPr="00C87D39">
        <w:rPr>
          <w:rFonts w:ascii="仿宋" w:eastAsia="仿宋" w:hAnsi="仿宋" w:hint="eastAsia"/>
          <w:b/>
          <w:sz w:val="32"/>
          <w:szCs w:val="32"/>
        </w:rPr>
        <w:t>。</w:t>
      </w:r>
      <w:r w:rsidRPr="00C87D39">
        <w:rPr>
          <w:rFonts w:ascii="仿宋" w:eastAsia="仿宋" w:hAnsi="仿宋" w:hint="eastAsia"/>
          <w:sz w:val="32"/>
          <w:szCs w:val="32"/>
        </w:rPr>
        <w:t>产学研紧密结合是我校长期保持的优良办学传统，服务“三农”是学校最有影响力和说服力的</w:t>
      </w:r>
      <w:r w:rsidR="00822C2D" w:rsidRPr="00C87D39">
        <w:rPr>
          <w:rFonts w:ascii="仿宋" w:eastAsia="仿宋" w:hAnsi="仿宋" w:hint="eastAsia"/>
          <w:sz w:val="32"/>
          <w:szCs w:val="32"/>
        </w:rPr>
        <w:t>“亮丽”</w:t>
      </w:r>
      <w:r w:rsidRPr="00C87D39">
        <w:rPr>
          <w:rFonts w:ascii="仿宋" w:eastAsia="仿宋" w:hAnsi="仿宋" w:hint="eastAsia"/>
          <w:sz w:val="32"/>
          <w:szCs w:val="32"/>
        </w:rPr>
        <w:t>名片。但在第四轮学科评估中，我们最具优势的社会服务却并没有成为最有力的加分项。</w:t>
      </w:r>
      <w:r w:rsidR="00822C2D" w:rsidRPr="00C87D39">
        <w:rPr>
          <w:rFonts w:ascii="仿宋" w:eastAsia="仿宋" w:hAnsi="仿宋" w:hint="eastAsia"/>
          <w:sz w:val="32"/>
          <w:szCs w:val="32"/>
        </w:rPr>
        <w:t>比如</w:t>
      </w:r>
      <w:r w:rsidRPr="00C87D39">
        <w:rPr>
          <w:rFonts w:ascii="仿宋" w:eastAsia="仿宋" w:hAnsi="仿宋" w:hint="eastAsia"/>
          <w:sz w:val="32"/>
          <w:szCs w:val="32"/>
        </w:rPr>
        <w:t>，与兄弟院校相比，我们的发明专利数量不少，但实现转化的并不多，转化不了就在学科评估中加不上分，对学科建设就没有实质性贡献。我们探索建立了农业专家大院、以大学为依托的农业科技推广模式、农村干部与职业农民培训、博览园的科普教育等社会服务品牌，但在第四轮学科评估中</w:t>
      </w:r>
      <w:r w:rsidRPr="00C87D39">
        <w:rPr>
          <w:rFonts w:ascii="仿宋" w:eastAsia="仿宋" w:hAnsi="仿宋" w:hint="eastAsia"/>
          <w:sz w:val="32"/>
          <w:szCs w:val="32"/>
        </w:rPr>
        <w:lastRenderedPageBreak/>
        <w:t>却没有形成有说服力的典型案例，对学科建设没有起到应有的支撑作用。这种社会服务与学科建设“两张皮”的问题，必须引起各单位、特别是学院的高度重视，要深入剖析和准确研判，</w:t>
      </w:r>
      <w:r w:rsidR="00114045" w:rsidRPr="00C87D39">
        <w:rPr>
          <w:rFonts w:ascii="仿宋" w:eastAsia="仿宋" w:hAnsi="仿宋" w:hint="eastAsia"/>
          <w:sz w:val="32"/>
          <w:szCs w:val="32"/>
        </w:rPr>
        <w:t>系统进行谋划，</w:t>
      </w:r>
      <w:r w:rsidRPr="00C87D39">
        <w:rPr>
          <w:rFonts w:ascii="仿宋" w:eastAsia="仿宋" w:hAnsi="仿宋" w:hint="eastAsia"/>
          <w:sz w:val="32"/>
          <w:szCs w:val="32"/>
        </w:rPr>
        <w:t>拿出有效的对策。</w:t>
      </w:r>
    </w:p>
    <w:p w:rsidR="00B5695C" w:rsidRPr="00C87D39" w:rsidRDefault="00E17305" w:rsidP="00C87D39">
      <w:pPr>
        <w:autoSpaceDE w:val="0"/>
        <w:autoSpaceDN w:val="0"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87D39">
        <w:rPr>
          <w:rFonts w:ascii="仿宋" w:eastAsia="仿宋" w:hAnsi="仿宋" w:hint="eastAsia"/>
          <w:b/>
          <w:sz w:val="32"/>
          <w:szCs w:val="32"/>
        </w:rPr>
        <w:t>五是</w:t>
      </w:r>
      <w:r w:rsidR="00506CCD" w:rsidRPr="00C87D39">
        <w:rPr>
          <w:rFonts w:ascii="仿宋" w:eastAsia="仿宋" w:hAnsi="仿宋" w:hint="eastAsia"/>
          <w:b/>
          <w:sz w:val="32"/>
          <w:szCs w:val="32"/>
        </w:rPr>
        <w:t>积极推动实质性</w:t>
      </w:r>
      <w:r w:rsidRPr="00C87D39">
        <w:rPr>
          <w:rFonts w:ascii="仿宋" w:eastAsia="仿宋" w:hAnsi="仿宋" w:hint="eastAsia"/>
          <w:b/>
          <w:sz w:val="32"/>
          <w:szCs w:val="32"/>
        </w:rPr>
        <w:t>国际合作交流。</w:t>
      </w:r>
      <w:r w:rsidR="00114045" w:rsidRPr="00C87D39">
        <w:rPr>
          <w:rFonts w:ascii="仿宋" w:eastAsia="仿宋" w:hAnsi="仿宋" w:hint="eastAsia"/>
          <w:sz w:val="32"/>
          <w:szCs w:val="32"/>
        </w:rPr>
        <w:t>陈宝生部长在</w:t>
      </w:r>
      <w:r w:rsidR="002051F8" w:rsidRPr="00C87D39">
        <w:rPr>
          <w:rFonts w:ascii="仿宋" w:eastAsia="仿宋" w:hAnsi="仿宋" w:hint="eastAsia"/>
          <w:sz w:val="32"/>
          <w:szCs w:val="32"/>
        </w:rPr>
        <w:t xml:space="preserve"> </w:t>
      </w:r>
      <w:r w:rsidR="00114045" w:rsidRPr="00C87D39">
        <w:rPr>
          <w:rFonts w:ascii="仿宋" w:eastAsia="仿宋" w:hAnsi="仿宋" w:hint="eastAsia"/>
          <w:sz w:val="32"/>
          <w:szCs w:val="32"/>
        </w:rPr>
        <w:t>“双一流”推进会上指出，“双一流”建设不仅</w:t>
      </w:r>
      <w:r w:rsidR="00C8161C" w:rsidRPr="00C87D39">
        <w:rPr>
          <w:rFonts w:ascii="仿宋" w:eastAsia="仿宋" w:hAnsi="仿宋" w:hint="eastAsia"/>
          <w:sz w:val="32"/>
          <w:szCs w:val="32"/>
        </w:rPr>
        <w:t>要强调内涵发展、服务需求，还要积极到世界舞台去比拼、去展示、去引领。因此，</w:t>
      </w:r>
      <w:r w:rsidRPr="00C87D39">
        <w:rPr>
          <w:rFonts w:ascii="仿宋" w:eastAsia="仿宋" w:hAnsi="仿宋" w:hint="eastAsia"/>
          <w:sz w:val="32"/>
          <w:szCs w:val="32"/>
        </w:rPr>
        <w:t>我们创建世界一流农业大学，必须</w:t>
      </w:r>
      <w:r w:rsidR="00C8161C" w:rsidRPr="00C87D39">
        <w:rPr>
          <w:rFonts w:ascii="仿宋" w:eastAsia="仿宋" w:hAnsi="仿宋" w:hint="eastAsia"/>
          <w:sz w:val="32"/>
          <w:szCs w:val="32"/>
        </w:rPr>
        <w:t>坚持</w:t>
      </w:r>
      <w:r w:rsidRPr="00C87D39">
        <w:rPr>
          <w:rFonts w:ascii="仿宋" w:eastAsia="仿宋" w:hAnsi="仿宋" w:hint="eastAsia"/>
          <w:sz w:val="32"/>
          <w:szCs w:val="32"/>
        </w:rPr>
        <w:t>走国际化办学道路</w:t>
      </w:r>
      <w:r w:rsidR="000C1094" w:rsidRPr="00C87D39">
        <w:rPr>
          <w:rFonts w:ascii="仿宋" w:eastAsia="仿宋" w:hAnsi="仿宋" w:hint="eastAsia"/>
          <w:sz w:val="32"/>
          <w:szCs w:val="32"/>
        </w:rPr>
        <w:t>。近年来，</w:t>
      </w:r>
      <w:r w:rsidRPr="00C87D39">
        <w:rPr>
          <w:rFonts w:ascii="仿宋" w:eastAsia="仿宋" w:hAnsi="仿宋" w:hint="eastAsia"/>
          <w:sz w:val="32"/>
          <w:szCs w:val="32"/>
        </w:rPr>
        <w:t>学校在国际合作交流方面取得</w:t>
      </w:r>
      <w:r w:rsidR="00C8161C" w:rsidRPr="00C87D39">
        <w:rPr>
          <w:rFonts w:ascii="仿宋" w:eastAsia="仿宋" w:hAnsi="仿宋" w:hint="eastAsia"/>
          <w:sz w:val="32"/>
          <w:szCs w:val="32"/>
        </w:rPr>
        <w:t>了</w:t>
      </w:r>
      <w:r w:rsidR="002051F8" w:rsidRPr="00C87D39">
        <w:rPr>
          <w:rFonts w:ascii="仿宋" w:eastAsia="仿宋" w:hAnsi="仿宋" w:hint="eastAsia"/>
          <w:sz w:val="32"/>
          <w:szCs w:val="32"/>
        </w:rPr>
        <w:t>一定</w:t>
      </w:r>
      <w:r w:rsidRPr="00C87D39">
        <w:rPr>
          <w:rFonts w:ascii="仿宋" w:eastAsia="仿宋" w:hAnsi="仿宋" w:hint="eastAsia"/>
          <w:sz w:val="32"/>
          <w:szCs w:val="32"/>
        </w:rPr>
        <w:t>的成绩</w:t>
      </w:r>
      <w:r w:rsidR="00C8161C" w:rsidRPr="00C87D39">
        <w:rPr>
          <w:rFonts w:ascii="仿宋" w:eastAsia="仿宋" w:hAnsi="仿宋" w:hint="eastAsia"/>
          <w:sz w:val="32"/>
          <w:szCs w:val="32"/>
        </w:rPr>
        <w:t>，</w:t>
      </w:r>
      <w:r w:rsidRPr="00C87D39">
        <w:rPr>
          <w:rFonts w:ascii="仿宋" w:eastAsia="仿宋" w:hAnsi="仿宋" w:hint="eastAsia"/>
          <w:sz w:val="32"/>
          <w:szCs w:val="32"/>
        </w:rPr>
        <w:t>但与“双一流”建设的要求相比，我们在高层次高水平的实质性合作上还做得很不够，需要突破创新的工作还很多。</w:t>
      </w:r>
      <w:r w:rsidR="00822C2D" w:rsidRPr="00C87D39">
        <w:rPr>
          <w:rFonts w:ascii="仿宋" w:eastAsia="仿宋" w:hAnsi="仿宋" w:hint="eastAsia"/>
          <w:sz w:val="32"/>
          <w:szCs w:val="32"/>
        </w:rPr>
        <w:t>比如</w:t>
      </w:r>
      <w:r w:rsidR="006821F7" w:rsidRPr="00C87D39">
        <w:rPr>
          <w:rFonts w:ascii="仿宋" w:eastAsia="仿宋" w:hAnsi="仿宋" w:hint="eastAsia"/>
          <w:sz w:val="32"/>
          <w:szCs w:val="32"/>
        </w:rPr>
        <w:t>，我们方案中提出新建中外合作办学项目及国际联合学院、建设高水平国际联合研究机构、创建国际化学院等工作，</w:t>
      </w:r>
      <w:r w:rsidR="00506CCD" w:rsidRPr="00C87D39">
        <w:rPr>
          <w:rFonts w:ascii="仿宋" w:eastAsia="仿宋" w:hAnsi="仿宋" w:hint="eastAsia"/>
          <w:sz w:val="32"/>
          <w:szCs w:val="32"/>
        </w:rPr>
        <w:t>尽管大家都在积极谋划，但</w:t>
      </w:r>
      <w:r w:rsidR="006821F7" w:rsidRPr="00C87D39">
        <w:rPr>
          <w:rFonts w:ascii="仿宋" w:eastAsia="仿宋" w:hAnsi="仿宋" w:hint="eastAsia"/>
          <w:sz w:val="32"/>
          <w:szCs w:val="32"/>
        </w:rPr>
        <w:t>还没有</w:t>
      </w:r>
      <w:r w:rsidR="00513B14" w:rsidRPr="00C87D39">
        <w:rPr>
          <w:rFonts w:ascii="仿宋" w:eastAsia="仿宋" w:hAnsi="仿宋" w:hint="eastAsia"/>
          <w:sz w:val="32"/>
          <w:szCs w:val="32"/>
        </w:rPr>
        <w:t>落地落实</w:t>
      </w:r>
      <w:r w:rsidRPr="00C87D39">
        <w:rPr>
          <w:rFonts w:ascii="仿宋" w:eastAsia="仿宋" w:hAnsi="仿宋" w:hint="eastAsia"/>
          <w:sz w:val="32"/>
          <w:szCs w:val="32"/>
        </w:rPr>
        <w:t>。要</w:t>
      </w:r>
      <w:r w:rsidR="00513B14" w:rsidRPr="00C87D39">
        <w:rPr>
          <w:rFonts w:ascii="仿宋" w:eastAsia="仿宋" w:hAnsi="仿宋" w:hint="eastAsia"/>
          <w:sz w:val="32"/>
          <w:szCs w:val="32"/>
        </w:rPr>
        <w:t>完成</w:t>
      </w:r>
      <w:r w:rsidR="006821F7" w:rsidRPr="00C87D39">
        <w:rPr>
          <w:rFonts w:ascii="仿宋" w:eastAsia="仿宋" w:hAnsi="仿宋" w:hint="eastAsia"/>
          <w:sz w:val="32"/>
          <w:szCs w:val="32"/>
        </w:rPr>
        <w:t>这些任务</w:t>
      </w:r>
      <w:r w:rsidRPr="00C87D39">
        <w:rPr>
          <w:rFonts w:ascii="仿宋" w:eastAsia="仿宋" w:hAnsi="仿宋" w:hint="eastAsia"/>
          <w:sz w:val="32"/>
          <w:szCs w:val="32"/>
        </w:rPr>
        <w:t>，单靠国际处、国际学院等部门是不可能实现的，主体责任必须落实到各学院。</w:t>
      </w:r>
      <w:r w:rsidR="00CD09FD" w:rsidRPr="00C87D39">
        <w:rPr>
          <w:rFonts w:ascii="仿宋" w:eastAsia="仿宋" w:hAnsi="仿宋" w:hint="eastAsia"/>
          <w:sz w:val="32"/>
          <w:szCs w:val="32"/>
        </w:rPr>
        <w:t>我们</w:t>
      </w:r>
      <w:r w:rsidRPr="00C87D39">
        <w:rPr>
          <w:rFonts w:ascii="仿宋" w:eastAsia="仿宋" w:hAnsi="仿宋" w:hint="eastAsia"/>
          <w:sz w:val="32"/>
          <w:szCs w:val="32"/>
        </w:rPr>
        <w:t>要看到</w:t>
      </w:r>
      <w:r w:rsidR="00076CDD" w:rsidRPr="00C87D39">
        <w:rPr>
          <w:rFonts w:ascii="仿宋" w:eastAsia="仿宋" w:hAnsi="仿宋" w:hint="eastAsia"/>
          <w:sz w:val="32"/>
          <w:szCs w:val="32"/>
        </w:rPr>
        <w:t>学校</w:t>
      </w:r>
      <w:r w:rsidRPr="00C87D39">
        <w:rPr>
          <w:rFonts w:ascii="仿宋" w:eastAsia="仿宋" w:hAnsi="仿宋" w:hint="eastAsia"/>
          <w:sz w:val="32"/>
          <w:szCs w:val="32"/>
        </w:rPr>
        <w:t>在</w:t>
      </w:r>
      <w:r w:rsidR="00CD09FD" w:rsidRPr="00C87D39">
        <w:rPr>
          <w:rFonts w:ascii="仿宋" w:eastAsia="仿宋" w:hAnsi="仿宋" w:hint="eastAsia"/>
          <w:sz w:val="32"/>
          <w:szCs w:val="32"/>
        </w:rPr>
        <w:t>服务</w:t>
      </w:r>
      <w:r w:rsidRPr="00C87D39">
        <w:rPr>
          <w:rFonts w:ascii="仿宋" w:eastAsia="仿宋" w:hAnsi="仿宋" w:hint="eastAsia"/>
          <w:sz w:val="32"/>
          <w:szCs w:val="32"/>
        </w:rPr>
        <w:t>“一带一路”</w:t>
      </w:r>
      <w:r w:rsidR="00CD09FD" w:rsidRPr="00C87D39">
        <w:rPr>
          <w:rFonts w:ascii="仿宋" w:eastAsia="仿宋" w:hAnsi="仿宋" w:hint="eastAsia"/>
          <w:sz w:val="32"/>
          <w:szCs w:val="32"/>
        </w:rPr>
        <w:t>倡议</w:t>
      </w:r>
      <w:r w:rsidRPr="00C87D39">
        <w:rPr>
          <w:rFonts w:ascii="仿宋" w:eastAsia="仿宋" w:hAnsi="仿宋" w:hint="eastAsia"/>
          <w:sz w:val="32"/>
          <w:szCs w:val="32"/>
        </w:rPr>
        <w:t>中具有</w:t>
      </w:r>
      <w:r w:rsidR="00076CDD" w:rsidRPr="00C87D39">
        <w:rPr>
          <w:rFonts w:ascii="仿宋" w:eastAsia="仿宋" w:hAnsi="仿宋" w:hint="eastAsia"/>
          <w:sz w:val="32"/>
          <w:szCs w:val="32"/>
        </w:rPr>
        <w:t>鲜明的</w:t>
      </w:r>
      <w:r w:rsidRPr="00C87D39">
        <w:rPr>
          <w:rFonts w:ascii="仿宋" w:eastAsia="仿宋" w:hAnsi="仿宋" w:hint="eastAsia"/>
          <w:sz w:val="32"/>
          <w:szCs w:val="32"/>
        </w:rPr>
        <w:t>优势和特色，依托“丝绸之路农业教育科技创新联盟”，</w:t>
      </w:r>
      <w:r w:rsidR="00CD09FD" w:rsidRPr="00C87D39">
        <w:rPr>
          <w:rFonts w:ascii="仿宋" w:eastAsia="仿宋" w:hAnsi="仿宋" w:hint="eastAsia"/>
          <w:sz w:val="32"/>
          <w:szCs w:val="32"/>
        </w:rPr>
        <w:t>我们</w:t>
      </w:r>
      <w:r w:rsidRPr="00C87D39">
        <w:rPr>
          <w:rFonts w:ascii="仿宋" w:eastAsia="仿宋" w:hAnsi="仿宋" w:hint="eastAsia"/>
          <w:sz w:val="32"/>
          <w:szCs w:val="32"/>
        </w:rPr>
        <w:t>在沿线</w:t>
      </w:r>
      <w:r w:rsidR="00CD09FD" w:rsidRPr="00C87D39">
        <w:rPr>
          <w:rFonts w:ascii="仿宋" w:eastAsia="仿宋" w:hAnsi="仿宋" w:hint="eastAsia"/>
          <w:sz w:val="32"/>
          <w:szCs w:val="32"/>
        </w:rPr>
        <w:t>国家和</w:t>
      </w:r>
      <w:r w:rsidRPr="00C87D39">
        <w:rPr>
          <w:rFonts w:ascii="仿宋" w:eastAsia="仿宋" w:hAnsi="仿宋" w:hint="eastAsia"/>
          <w:sz w:val="32"/>
          <w:szCs w:val="32"/>
        </w:rPr>
        <w:t>地区发挥</w:t>
      </w:r>
      <w:r w:rsidR="00CD09FD" w:rsidRPr="00C87D39">
        <w:rPr>
          <w:rFonts w:ascii="仿宋" w:eastAsia="仿宋" w:hAnsi="仿宋" w:hint="eastAsia"/>
          <w:sz w:val="32"/>
          <w:szCs w:val="32"/>
        </w:rPr>
        <w:t>出</w:t>
      </w:r>
      <w:r w:rsidRPr="00C87D39">
        <w:rPr>
          <w:rFonts w:ascii="仿宋" w:eastAsia="仿宋" w:hAnsi="仿宋" w:hint="eastAsia"/>
          <w:sz w:val="32"/>
          <w:szCs w:val="32"/>
        </w:rPr>
        <w:t>了</w:t>
      </w:r>
      <w:r w:rsidR="00CD09FD" w:rsidRPr="00C87D39">
        <w:rPr>
          <w:rFonts w:ascii="仿宋" w:eastAsia="仿宋" w:hAnsi="仿宋" w:hint="eastAsia"/>
          <w:sz w:val="32"/>
          <w:szCs w:val="32"/>
        </w:rPr>
        <w:t>农业</w:t>
      </w:r>
      <w:r w:rsidRPr="00C87D39">
        <w:rPr>
          <w:rFonts w:ascii="仿宋" w:eastAsia="仿宋" w:hAnsi="仿宋" w:hint="eastAsia"/>
          <w:sz w:val="32"/>
          <w:szCs w:val="32"/>
        </w:rPr>
        <w:t>示范引领作用，得到国内外</w:t>
      </w:r>
      <w:r w:rsidR="00CD09FD" w:rsidRPr="00C87D39">
        <w:rPr>
          <w:rFonts w:ascii="仿宋" w:eastAsia="仿宋" w:hAnsi="仿宋" w:hint="eastAsia"/>
          <w:sz w:val="32"/>
          <w:szCs w:val="32"/>
        </w:rPr>
        <w:t>的肯定和</w:t>
      </w:r>
      <w:r w:rsidRPr="00C87D39">
        <w:rPr>
          <w:rFonts w:ascii="仿宋" w:eastAsia="仿宋" w:hAnsi="仿宋" w:hint="eastAsia"/>
          <w:sz w:val="32"/>
          <w:szCs w:val="32"/>
        </w:rPr>
        <w:t>认可</w:t>
      </w:r>
      <w:r w:rsidR="00076CDD" w:rsidRPr="00C87D39">
        <w:rPr>
          <w:rFonts w:ascii="仿宋" w:eastAsia="仿宋" w:hAnsi="仿宋" w:hint="eastAsia"/>
          <w:sz w:val="32"/>
          <w:szCs w:val="32"/>
        </w:rPr>
        <w:t>，国务院对杨凌的《批复》也提出给予支持。</w:t>
      </w:r>
      <w:r w:rsidRPr="00C87D39">
        <w:rPr>
          <w:rFonts w:ascii="仿宋" w:eastAsia="仿宋" w:hAnsi="仿宋" w:hint="eastAsia"/>
          <w:sz w:val="32"/>
          <w:szCs w:val="32"/>
        </w:rPr>
        <w:t>这些成绩的取得，与部分学院和专家教授的辛勤付出是密不可分的。我认为，国际化办学有很大潜力可以挖掘，</w:t>
      </w:r>
      <w:r w:rsidR="00076CDD" w:rsidRPr="00C87D39">
        <w:rPr>
          <w:rFonts w:ascii="仿宋" w:eastAsia="仿宋" w:hAnsi="仿宋" w:hint="eastAsia"/>
          <w:sz w:val="32"/>
          <w:szCs w:val="32"/>
        </w:rPr>
        <w:t>学校可做、能够做的</w:t>
      </w:r>
      <w:r w:rsidR="006821F7" w:rsidRPr="00C87D39">
        <w:rPr>
          <w:rFonts w:ascii="仿宋" w:eastAsia="仿宋" w:hAnsi="仿宋" w:hint="eastAsia"/>
          <w:sz w:val="32"/>
          <w:szCs w:val="32"/>
        </w:rPr>
        <w:t>事情</w:t>
      </w:r>
      <w:r w:rsidR="00076CDD" w:rsidRPr="00C87D39">
        <w:rPr>
          <w:rFonts w:ascii="仿宋" w:eastAsia="仿宋" w:hAnsi="仿宋" w:hint="eastAsia"/>
          <w:sz w:val="32"/>
          <w:szCs w:val="32"/>
        </w:rPr>
        <w:t>还很多</w:t>
      </w:r>
      <w:r w:rsidR="006821F7" w:rsidRPr="00C87D39">
        <w:rPr>
          <w:rFonts w:ascii="仿宋" w:eastAsia="仿宋" w:hAnsi="仿宋" w:hint="eastAsia"/>
          <w:sz w:val="32"/>
          <w:szCs w:val="32"/>
        </w:rPr>
        <w:t>，关键是</w:t>
      </w:r>
      <w:r w:rsidR="00076CDD" w:rsidRPr="00C87D39">
        <w:rPr>
          <w:rFonts w:ascii="仿宋" w:eastAsia="仿宋" w:hAnsi="仿宋" w:hint="eastAsia"/>
          <w:sz w:val="32"/>
          <w:szCs w:val="32"/>
        </w:rPr>
        <w:t>要有想法、要去努力</w:t>
      </w:r>
      <w:r w:rsidR="006821F7" w:rsidRPr="00C87D39">
        <w:rPr>
          <w:rFonts w:ascii="仿宋" w:eastAsia="仿宋" w:hAnsi="仿宋" w:hint="eastAsia"/>
          <w:sz w:val="32"/>
          <w:szCs w:val="32"/>
        </w:rPr>
        <w:t>。</w:t>
      </w:r>
    </w:p>
    <w:p w:rsidR="00D1685A" w:rsidRPr="00C87D39" w:rsidRDefault="00EA614D" w:rsidP="00C87D3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7D39">
        <w:rPr>
          <w:rFonts w:ascii="仿宋" w:eastAsia="仿宋" w:hAnsi="仿宋" w:hint="eastAsia"/>
          <w:sz w:val="32"/>
          <w:szCs w:val="32"/>
        </w:rPr>
        <w:t>以上是我对学院“十三五”规划落实和“双一流”建设</w:t>
      </w:r>
      <w:r w:rsidRPr="00C87D39">
        <w:rPr>
          <w:rFonts w:ascii="仿宋" w:eastAsia="仿宋" w:hAnsi="仿宋" w:hint="eastAsia"/>
          <w:sz w:val="32"/>
          <w:szCs w:val="32"/>
        </w:rPr>
        <w:lastRenderedPageBreak/>
        <w:t>提出的几点意见和要求，希望各学院能</w:t>
      </w:r>
      <w:r w:rsidR="00CD7A6D" w:rsidRPr="00C87D39">
        <w:rPr>
          <w:rFonts w:ascii="仿宋" w:eastAsia="仿宋" w:hAnsi="仿宋" w:hint="eastAsia"/>
          <w:sz w:val="32"/>
          <w:szCs w:val="32"/>
        </w:rPr>
        <w:t>认真研究。这个会后，</w:t>
      </w:r>
      <w:r w:rsidR="00E17305" w:rsidRPr="00C87D39">
        <w:rPr>
          <w:rFonts w:ascii="仿宋" w:eastAsia="仿宋" w:hAnsi="仿宋" w:hint="eastAsia"/>
          <w:sz w:val="32"/>
          <w:szCs w:val="32"/>
        </w:rPr>
        <w:t>我们还要召开“双一流”学科群的年度总结会</w:t>
      </w:r>
      <w:r w:rsidR="00513B14" w:rsidRPr="00C87D39">
        <w:rPr>
          <w:rFonts w:ascii="仿宋" w:eastAsia="仿宋" w:hAnsi="仿宋" w:hint="eastAsia"/>
          <w:sz w:val="32"/>
          <w:szCs w:val="32"/>
        </w:rPr>
        <w:t>。</w:t>
      </w:r>
      <w:r w:rsidR="00E17305" w:rsidRPr="00C87D39">
        <w:rPr>
          <w:rFonts w:ascii="仿宋" w:eastAsia="仿宋" w:hAnsi="仿宋" w:hint="eastAsia"/>
          <w:sz w:val="32"/>
          <w:szCs w:val="32"/>
        </w:rPr>
        <w:t>明年初，我们</w:t>
      </w:r>
      <w:r w:rsidR="00CD7A6D" w:rsidRPr="00C87D39">
        <w:rPr>
          <w:rFonts w:ascii="仿宋" w:eastAsia="仿宋" w:hAnsi="仿宋" w:hint="eastAsia"/>
          <w:sz w:val="32"/>
          <w:szCs w:val="32"/>
        </w:rPr>
        <w:t>还将再次</w:t>
      </w:r>
      <w:r w:rsidR="00E17305" w:rsidRPr="00C87D39">
        <w:rPr>
          <w:rFonts w:ascii="仿宋" w:eastAsia="仿宋" w:hAnsi="仿宋" w:hint="eastAsia"/>
          <w:sz w:val="32"/>
          <w:szCs w:val="32"/>
        </w:rPr>
        <w:t>召开“双一流”五大建设与五大改革任务推进会</w:t>
      </w:r>
      <w:r w:rsidR="00CD7A6D" w:rsidRPr="00C87D39">
        <w:rPr>
          <w:rFonts w:ascii="仿宋" w:eastAsia="仿宋" w:hAnsi="仿宋" w:hint="eastAsia"/>
          <w:sz w:val="32"/>
          <w:szCs w:val="32"/>
        </w:rPr>
        <w:t>，</w:t>
      </w:r>
      <w:r w:rsidR="00076CDD" w:rsidRPr="00C87D39">
        <w:rPr>
          <w:rFonts w:ascii="仿宋" w:eastAsia="仿宋" w:hAnsi="仿宋" w:hint="eastAsia"/>
          <w:sz w:val="32"/>
          <w:szCs w:val="32"/>
        </w:rPr>
        <w:t>重点检查部门工作。</w:t>
      </w:r>
      <w:r w:rsidR="00EB346E" w:rsidRPr="00C87D39">
        <w:rPr>
          <w:rFonts w:ascii="仿宋" w:eastAsia="仿宋" w:hAnsi="仿宋" w:hint="eastAsia"/>
          <w:sz w:val="32"/>
          <w:szCs w:val="32"/>
        </w:rPr>
        <w:t>在</w:t>
      </w:r>
      <w:r w:rsidR="00076CDD" w:rsidRPr="00C87D39">
        <w:rPr>
          <w:rFonts w:ascii="仿宋" w:eastAsia="仿宋" w:hAnsi="仿宋" w:hint="eastAsia"/>
          <w:sz w:val="32"/>
          <w:szCs w:val="32"/>
        </w:rPr>
        <w:t>今年</w:t>
      </w:r>
      <w:r w:rsidR="003E3FD5" w:rsidRPr="00C87D39">
        <w:rPr>
          <w:rFonts w:ascii="仿宋" w:eastAsia="仿宋" w:hAnsi="仿宋" w:hint="eastAsia"/>
          <w:sz w:val="32"/>
          <w:szCs w:val="32"/>
        </w:rPr>
        <w:t>年初</w:t>
      </w:r>
      <w:r w:rsidR="00076CDD" w:rsidRPr="00C87D39">
        <w:rPr>
          <w:rFonts w:ascii="仿宋" w:eastAsia="仿宋" w:hAnsi="仿宋" w:hint="eastAsia"/>
          <w:sz w:val="32"/>
          <w:szCs w:val="32"/>
        </w:rPr>
        <w:t>的</w:t>
      </w:r>
      <w:r w:rsidR="00EB346E" w:rsidRPr="00C87D39">
        <w:rPr>
          <w:rFonts w:ascii="仿宋" w:eastAsia="仿宋" w:hAnsi="仿宋" w:hint="eastAsia"/>
          <w:sz w:val="32"/>
          <w:szCs w:val="32"/>
        </w:rPr>
        <w:t>“双一流”启动部署会上，我代表校党委把“双一流”各项任务</w:t>
      </w:r>
      <w:r w:rsidR="003E3FD5" w:rsidRPr="00C87D39">
        <w:rPr>
          <w:rFonts w:ascii="仿宋" w:eastAsia="仿宋" w:hAnsi="仿宋" w:hint="eastAsia"/>
          <w:sz w:val="32"/>
          <w:szCs w:val="32"/>
        </w:rPr>
        <w:t>下达给了</w:t>
      </w:r>
      <w:r w:rsidR="00076CDD" w:rsidRPr="00C87D39">
        <w:rPr>
          <w:rFonts w:ascii="仿宋" w:eastAsia="仿宋" w:hAnsi="仿宋" w:hint="eastAsia"/>
          <w:sz w:val="32"/>
          <w:szCs w:val="32"/>
        </w:rPr>
        <w:t>各个</w:t>
      </w:r>
      <w:r w:rsidR="003E3FD5" w:rsidRPr="00C87D39">
        <w:rPr>
          <w:rFonts w:ascii="仿宋" w:eastAsia="仿宋" w:hAnsi="仿宋" w:hint="eastAsia"/>
          <w:sz w:val="32"/>
          <w:szCs w:val="32"/>
        </w:rPr>
        <w:t>牵头部门，</w:t>
      </w:r>
      <w:r w:rsidR="00372039" w:rsidRPr="00C87D39">
        <w:rPr>
          <w:rFonts w:ascii="仿宋" w:eastAsia="仿宋" w:hAnsi="仿宋" w:hint="eastAsia"/>
          <w:sz w:val="32"/>
          <w:szCs w:val="32"/>
        </w:rPr>
        <w:t>相关部门要细化任务分解，把工作要求清晰的传递到学院，绝不能将任务抱在怀里、揽在手上，一直停留在谋划中</w:t>
      </w:r>
      <w:r w:rsidR="00076CDD" w:rsidRPr="00C87D39">
        <w:rPr>
          <w:rFonts w:ascii="仿宋" w:eastAsia="仿宋" w:hAnsi="仿宋" w:hint="eastAsia"/>
          <w:sz w:val="32"/>
          <w:szCs w:val="32"/>
        </w:rPr>
        <w:t>。</w:t>
      </w:r>
    </w:p>
    <w:p w:rsidR="00434C28" w:rsidRPr="00C87D39" w:rsidRDefault="00076CDD" w:rsidP="00C87D39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“船到中流浪更急，人到半山坡更陡”。当前，学校“双一流”建设正处于爬坡过坎的关键期，困难会很多，任务会更重。</w:t>
      </w:r>
      <w:r w:rsidR="00D1685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各学院、</w:t>
      </w:r>
      <w:r w:rsidR="00D1685A" w:rsidRPr="00C87D39">
        <w:rPr>
          <w:rFonts w:ascii="仿宋" w:eastAsia="仿宋" w:hAnsi="仿宋" w:hint="eastAsia"/>
          <w:sz w:val="32"/>
          <w:szCs w:val="32"/>
        </w:rPr>
        <w:t>各部门都</w:t>
      </w:r>
      <w:r w:rsidR="00D1685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要</w:t>
      </w:r>
      <w:r w:rsidR="0037203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增强</w:t>
      </w:r>
      <w:r w:rsidR="00D1685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忧患意识、</w:t>
      </w:r>
      <w:r w:rsidR="0037203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责任意识和危机意识</w:t>
      </w:r>
      <w:r w:rsidR="00D1685A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</w:t>
      </w:r>
      <w:r w:rsidR="00372039" w:rsidRPr="00C87D3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以时不我待只争朝夕的状态投入工作，</w:t>
      </w:r>
      <w:r w:rsidR="00D1685A" w:rsidRPr="00C87D39">
        <w:rPr>
          <w:rFonts w:ascii="仿宋" w:eastAsia="仿宋" w:hAnsi="仿宋" w:hint="eastAsia"/>
          <w:sz w:val="32"/>
          <w:szCs w:val="32"/>
        </w:rPr>
        <w:t>以</w:t>
      </w:r>
      <w:r w:rsidR="00372039" w:rsidRPr="00C87D39">
        <w:rPr>
          <w:rFonts w:ascii="仿宋" w:eastAsia="仿宋" w:hAnsi="仿宋" w:hint="eastAsia"/>
          <w:sz w:val="32"/>
          <w:szCs w:val="32"/>
        </w:rPr>
        <w:t>此次</w:t>
      </w:r>
      <w:r w:rsidR="004C787E" w:rsidRPr="00C87D39">
        <w:rPr>
          <w:rFonts w:ascii="仿宋" w:eastAsia="仿宋" w:hAnsi="仿宋" w:hint="eastAsia"/>
          <w:sz w:val="32"/>
          <w:szCs w:val="32"/>
        </w:rPr>
        <w:t>会议</w:t>
      </w:r>
      <w:r w:rsidR="00D1685A" w:rsidRPr="00C87D39">
        <w:rPr>
          <w:rFonts w:ascii="仿宋" w:eastAsia="仿宋" w:hAnsi="仿宋" w:hint="eastAsia"/>
          <w:sz w:val="32"/>
          <w:szCs w:val="32"/>
        </w:rPr>
        <w:t>为契机</w:t>
      </w:r>
      <w:r w:rsidR="004C787E" w:rsidRPr="00C87D39">
        <w:rPr>
          <w:rFonts w:ascii="仿宋" w:eastAsia="仿宋" w:hAnsi="仿宋" w:hint="eastAsia"/>
          <w:sz w:val="32"/>
          <w:szCs w:val="32"/>
        </w:rPr>
        <w:t>，</w:t>
      </w:r>
      <w:r w:rsidR="00E17305" w:rsidRPr="00C87D39">
        <w:rPr>
          <w:rFonts w:ascii="仿宋" w:eastAsia="仿宋" w:hAnsi="仿宋" w:hint="eastAsia"/>
          <w:sz w:val="32"/>
          <w:szCs w:val="32"/>
        </w:rPr>
        <w:t>对各自承担的</w:t>
      </w:r>
      <w:r w:rsidR="00513B14" w:rsidRPr="00C87D39">
        <w:rPr>
          <w:rFonts w:ascii="仿宋" w:eastAsia="仿宋" w:hAnsi="仿宋" w:hint="eastAsia"/>
          <w:sz w:val="32"/>
          <w:szCs w:val="32"/>
        </w:rPr>
        <w:t>“十三五”规划任务和</w:t>
      </w:r>
      <w:r w:rsidR="00E17305" w:rsidRPr="00C87D39">
        <w:rPr>
          <w:rFonts w:ascii="仿宋" w:eastAsia="仿宋" w:hAnsi="仿宋" w:hint="eastAsia"/>
          <w:sz w:val="32"/>
          <w:szCs w:val="32"/>
        </w:rPr>
        <w:t>“双一流”工作任务进一步梳理和总结，对工作中暴露出的问题和不足加快整改，为学校“双一流”建设作出</w:t>
      </w:r>
      <w:r w:rsidR="004C787E" w:rsidRPr="00C87D39">
        <w:rPr>
          <w:rFonts w:ascii="仿宋" w:eastAsia="仿宋" w:hAnsi="仿宋" w:hint="eastAsia"/>
          <w:sz w:val="32"/>
          <w:szCs w:val="32"/>
        </w:rPr>
        <w:t>实实在在的</w:t>
      </w:r>
      <w:r w:rsidR="00E17305" w:rsidRPr="00C87D39">
        <w:rPr>
          <w:rFonts w:ascii="仿宋" w:eastAsia="仿宋" w:hAnsi="仿宋" w:hint="eastAsia"/>
          <w:sz w:val="32"/>
          <w:szCs w:val="32"/>
        </w:rPr>
        <w:t>贡献。</w:t>
      </w:r>
    </w:p>
    <w:sectPr w:rsidR="00434C28" w:rsidRPr="00C87D39" w:rsidSect="000E5E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42" w:rsidRDefault="00C35842">
      <w:r>
        <w:separator/>
      </w:r>
    </w:p>
  </w:endnote>
  <w:endnote w:type="continuationSeparator" w:id="0">
    <w:p w:rsidR="00C35842" w:rsidRDefault="00C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41C" w:rsidRDefault="00760C2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51441C" w:rsidRDefault="00760C2A">
                <w:pPr>
                  <w:pStyle w:val="a3"/>
                  <w:rPr>
                    <w:rFonts w:ascii="仿宋_GB2312" w:eastAsia="仿宋_GB2312" w:hAnsi="仿宋_GB2312" w:cs="仿宋_GB2312"/>
                  </w:rPr>
                </w:pPr>
                <w:r>
                  <w:rPr>
                    <w:rFonts w:ascii="仿宋_GB2312" w:eastAsia="仿宋_GB2312" w:hAnsi="仿宋_GB2312" w:cs="仿宋_GB2312" w:hint="eastAsia"/>
                  </w:rPr>
                  <w:fldChar w:fldCharType="begin"/>
                </w:r>
                <w:r w:rsidR="0051441C">
                  <w:rPr>
                    <w:rFonts w:ascii="仿宋_GB2312" w:eastAsia="仿宋_GB2312" w:hAnsi="仿宋_GB2312" w:cs="仿宋_GB2312" w:hint="eastAsia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</w:rPr>
                  <w:fldChar w:fldCharType="separate"/>
                </w:r>
                <w:r w:rsidR="00C87D39">
                  <w:rPr>
                    <w:rFonts w:ascii="仿宋_GB2312" w:eastAsia="仿宋_GB2312" w:hAnsi="仿宋_GB2312" w:cs="仿宋_GB2312"/>
                    <w:noProof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42" w:rsidRDefault="00C35842">
      <w:r>
        <w:separator/>
      </w:r>
    </w:p>
  </w:footnote>
  <w:footnote w:type="continuationSeparator" w:id="0">
    <w:p w:rsidR="00C35842" w:rsidRDefault="00C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60"/>
    <w:rsid w:val="0001089B"/>
    <w:rsid w:val="000359A4"/>
    <w:rsid w:val="000411FA"/>
    <w:rsid w:val="000575CB"/>
    <w:rsid w:val="00060687"/>
    <w:rsid w:val="00073957"/>
    <w:rsid w:val="00074367"/>
    <w:rsid w:val="00076CDD"/>
    <w:rsid w:val="0008235E"/>
    <w:rsid w:val="0008646F"/>
    <w:rsid w:val="00086F10"/>
    <w:rsid w:val="00092E35"/>
    <w:rsid w:val="00096EBF"/>
    <w:rsid w:val="00097234"/>
    <w:rsid w:val="000C1094"/>
    <w:rsid w:val="000C1884"/>
    <w:rsid w:val="000C31F1"/>
    <w:rsid w:val="000C4FCD"/>
    <w:rsid w:val="000C6F52"/>
    <w:rsid w:val="000E0CAE"/>
    <w:rsid w:val="000E5EE0"/>
    <w:rsid w:val="00114045"/>
    <w:rsid w:val="0015347E"/>
    <w:rsid w:val="00172178"/>
    <w:rsid w:val="00177EE1"/>
    <w:rsid w:val="0019382B"/>
    <w:rsid w:val="001B36BA"/>
    <w:rsid w:val="001B4834"/>
    <w:rsid w:val="001B611E"/>
    <w:rsid w:val="001B6AC3"/>
    <w:rsid w:val="001C3031"/>
    <w:rsid w:val="001D6E82"/>
    <w:rsid w:val="001E7059"/>
    <w:rsid w:val="00201351"/>
    <w:rsid w:val="00202DD0"/>
    <w:rsid w:val="00204A07"/>
    <w:rsid w:val="002051F8"/>
    <w:rsid w:val="0022581F"/>
    <w:rsid w:val="00243E49"/>
    <w:rsid w:val="002463E1"/>
    <w:rsid w:val="00261EB6"/>
    <w:rsid w:val="0027711F"/>
    <w:rsid w:val="002777F4"/>
    <w:rsid w:val="00295ABC"/>
    <w:rsid w:val="002C0714"/>
    <w:rsid w:val="002C3CA7"/>
    <w:rsid w:val="002D7E5A"/>
    <w:rsid w:val="002F3721"/>
    <w:rsid w:val="002F7B9A"/>
    <w:rsid w:val="00313678"/>
    <w:rsid w:val="00324BBF"/>
    <w:rsid w:val="00327DDD"/>
    <w:rsid w:val="00334E1A"/>
    <w:rsid w:val="0034496B"/>
    <w:rsid w:val="00364E40"/>
    <w:rsid w:val="00372039"/>
    <w:rsid w:val="0037512A"/>
    <w:rsid w:val="003A4C1F"/>
    <w:rsid w:val="003B1506"/>
    <w:rsid w:val="003B2CB3"/>
    <w:rsid w:val="003C3872"/>
    <w:rsid w:val="003C426E"/>
    <w:rsid w:val="003E0BF2"/>
    <w:rsid w:val="003E3CDE"/>
    <w:rsid w:val="003E3FD5"/>
    <w:rsid w:val="003E7C9B"/>
    <w:rsid w:val="003F162B"/>
    <w:rsid w:val="004017E9"/>
    <w:rsid w:val="004058C6"/>
    <w:rsid w:val="004230CB"/>
    <w:rsid w:val="0042366B"/>
    <w:rsid w:val="00426B50"/>
    <w:rsid w:val="00434C28"/>
    <w:rsid w:val="00434E0D"/>
    <w:rsid w:val="00453D75"/>
    <w:rsid w:val="00486A17"/>
    <w:rsid w:val="00486C6F"/>
    <w:rsid w:val="00495B29"/>
    <w:rsid w:val="00495B63"/>
    <w:rsid w:val="004A4922"/>
    <w:rsid w:val="004B56D7"/>
    <w:rsid w:val="004C787E"/>
    <w:rsid w:val="004C7A1D"/>
    <w:rsid w:val="004D151F"/>
    <w:rsid w:val="004D1EA2"/>
    <w:rsid w:val="004D2B20"/>
    <w:rsid w:val="004D721E"/>
    <w:rsid w:val="004E7949"/>
    <w:rsid w:val="005052D6"/>
    <w:rsid w:val="00506CCD"/>
    <w:rsid w:val="00512BDA"/>
    <w:rsid w:val="00513B14"/>
    <w:rsid w:val="0051441C"/>
    <w:rsid w:val="00520C84"/>
    <w:rsid w:val="00530F7E"/>
    <w:rsid w:val="00534F7E"/>
    <w:rsid w:val="00541812"/>
    <w:rsid w:val="005422B9"/>
    <w:rsid w:val="00542899"/>
    <w:rsid w:val="005523F0"/>
    <w:rsid w:val="00556147"/>
    <w:rsid w:val="00565B79"/>
    <w:rsid w:val="00570F96"/>
    <w:rsid w:val="005853B0"/>
    <w:rsid w:val="0059526D"/>
    <w:rsid w:val="005964A1"/>
    <w:rsid w:val="005B12F4"/>
    <w:rsid w:val="005B23D4"/>
    <w:rsid w:val="005C3148"/>
    <w:rsid w:val="005C3411"/>
    <w:rsid w:val="005D0EE7"/>
    <w:rsid w:val="005D30DF"/>
    <w:rsid w:val="005D46BF"/>
    <w:rsid w:val="005E71EF"/>
    <w:rsid w:val="006204C7"/>
    <w:rsid w:val="00630ED4"/>
    <w:rsid w:val="00631F29"/>
    <w:rsid w:val="006374CE"/>
    <w:rsid w:val="00663300"/>
    <w:rsid w:val="006652CB"/>
    <w:rsid w:val="006671C0"/>
    <w:rsid w:val="0067725D"/>
    <w:rsid w:val="006821F7"/>
    <w:rsid w:val="0069158D"/>
    <w:rsid w:val="006A1DE0"/>
    <w:rsid w:val="006B1249"/>
    <w:rsid w:val="006C53D1"/>
    <w:rsid w:val="006D1A1E"/>
    <w:rsid w:val="006D6E4B"/>
    <w:rsid w:val="006E2D4F"/>
    <w:rsid w:val="006F0A24"/>
    <w:rsid w:val="006F443A"/>
    <w:rsid w:val="006F5817"/>
    <w:rsid w:val="007079BB"/>
    <w:rsid w:val="00723E53"/>
    <w:rsid w:val="00735EEF"/>
    <w:rsid w:val="0075770C"/>
    <w:rsid w:val="00760C2A"/>
    <w:rsid w:val="0076509C"/>
    <w:rsid w:val="007753B8"/>
    <w:rsid w:val="007A2802"/>
    <w:rsid w:val="007B4E60"/>
    <w:rsid w:val="007C422D"/>
    <w:rsid w:val="007E2742"/>
    <w:rsid w:val="00807CF5"/>
    <w:rsid w:val="00813D9C"/>
    <w:rsid w:val="00822C2D"/>
    <w:rsid w:val="008433E7"/>
    <w:rsid w:val="008520F0"/>
    <w:rsid w:val="008572DA"/>
    <w:rsid w:val="00860AA9"/>
    <w:rsid w:val="00864B4F"/>
    <w:rsid w:val="0087275C"/>
    <w:rsid w:val="00881DF3"/>
    <w:rsid w:val="008859B9"/>
    <w:rsid w:val="0089457E"/>
    <w:rsid w:val="008955C2"/>
    <w:rsid w:val="00895817"/>
    <w:rsid w:val="008A7067"/>
    <w:rsid w:val="008B58AC"/>
    <w:rsid w:val="008D4D5F"/>
    <w:rsid w:val="008D72A8"/>
    <w:rsid w:val="008E6E33"/>
    <w:rsid w:val="00915A22"/>
    <w:rsid w:val="00916442"/>
    <w:rsid w:val="009212F2"/>
    <w:rsid w:val="00922751"/>
    <w:rsid w:val="009269DB"/>
    <w:rsid w:val="00930340"/>
    <w:rsid w:val="009306B6"/>
    <w:rsid w:val="00935A3A"/>
    <w:rsid w:val="00945DE2"/>
    <w:rsid w:val="0099648C"/>
    <w:rsid w:val="009A3CA0"/>
    <w:rsid w:val="009C5620"/>
    <w:rsid w:val="009D4259"/>
    <w:rsid w:val="009D4A69"/>
    <w:rsid w:val="009E0E38"/>
    <w:rsid w:val="009E10B4"/>
    <w:rsid w:val="009F0BC9"/>
    <w:rsid w:val="009F4C96"/>
    <w:rsid w:val="00A171C3"/>
    <w:rsid w:val="00A24795"/>
    <w:rsid w:val="00A37230"/>
    <w:rsid w:val="00A415CB"/>
    <w:rsid w:val="00A629F9"/>
    <w:rsid w:val="00A740A1"/>
    <w:rsid w:val="00A74EA5"/>
    <w:rsid w:val="00A914EC"/>
    <w:rsid w:val="00A92A3D"/>
    <w:rsid w:val="00A9321B"/>
    <w:rsid w:val="00A95F37"/>
    <w:rsid w:val="00AB2029"/>
    <w:rsid w:val="00AB3A01"/>
    <w:rsid w:val="00AB484D"/>
    <w:rsid w:val="00AB4CFC"/>
    <w:rsid w:val="00AC2F23"/>
    <w:rsid w:val="00AF1D27"/>
    <w:rsid w:val="00B01BE3"/>
    <w:rsid w:val="00B0400D"/>
    <w:rsid w:val="00B17992"/>
    <w:rsid w:val="00B5587A"/>
    <w:rsid w:val="00B5695C"/>
    <w:rsid w:val="00B57478"/>
    <w:rsid w:val="00B675A9"/>
    <w:rsid w:val="00B8241E"/>
    <w:rsid w:val="00B8742F"/>
    <w:rsid w:val="00BA31E1"/>
    <w:rsid w:val="00BA4267"/>
    <w:rsid w:val="00BC24E7"/>
    <w:rsid w:val="00BC4E58"/>
    <w:rsid w:val="00BC67C5"/>
    <w:rsid w:val="00BC6CF5"/>
    <w:rsid w:val="00BD675E"/>
    <w:rsid w:val="00BF0803"/>
    <w:rsid w:val="00BF7EDD"/>
    <w:rsid w:val="00C0169B"/>
    <w:rsid w:val="00C05F38"/>
    <w:rsid w:val="00C20FA8"/>
    <w:rsid w:val="00C34C3C"/>
    <w:rsid w:val="00C35842"/>
    <w:rsid w:val="00C469C4"/>
    <w:rsid w:val="00C54E69"/>
    <w:rsid w:val="00C56E1A"/>
    <w:rsid w:val="00C62CEC"/>
    <w:rsid w:val="00C71834"/>
    <w:rsid w:val="00C72077"/>
    <w:rsid w:val="00C73553"/>
    <w:rsid w:val="00C778C8"/>
    <w:rsid w:val="00C8161C"/>
    <w:rsid w:val="00C87D39"/>
    <w:rsid w:val="00CA2A57"/>
    <w:rsid w:val="00CA5AF2"/>
    <w:rsid w:val="00CB2B53"/>
    <w:rsid w:val="00CC53FC"/>
    <w:rsid w:val="00CD09FD"/>
    <w:rsid w:val="00CD11B1"/>
    <w:rsid w:val="00CD14FC"/>
    <w:rsid w:val="00CD7A6D"/>
    <w:rsid w:val="00CE3785"/>
    <w:rsid w:val="00CF3F8B"/>
    <w:rsid w:val="00D073D0"/>
    <w:rsid w:val="00D14654"/>
    <w:rsid w:val="00D1685A"/>
    <w:rsid w:val="00D17A17"/>
    <w:rsid w:val="00D229F7"/>
    <w:rsid w:val="00D31C04"/>
    <w:rsid w:val="00D41AD2"/>
    <w:rsid w:val="00D4556E"/>
    <w:rsid w:val="00D52515"/>
    <w:rsid w:val="00D72939"/>
    <w:rsid w:val="00D75A59"/>
    <w:rsid w:val="00D778F9"/>
    <w:rsid w:val="00D856C5"/>
    <w:rsid w:val="00D91B0D"/>
    <w:rsid w:val="00DC50D9"/>
    <w:rsid w:val="00DE5839"/>
    <w:rsid w:val="00DF0259"/>
    <w:rsid w:val="00E0025D"/>
    <w:rsid w:val="00E1677A"/>
    <w:rsid w:val="00E17305"/>
    <w:rsid w:val="00E24540"/>
    <w:rsid w:val="00E24A0E"/>
    <w:rsid w:val="00E254E2"/>
    <w:rsid w:val="00E3413D"/>
    <w:rsid w:val="00E708BE"/>
    <w:rsid w:val="00E71972"/>
    <w:rsid w:val="00E71DCE"/>
    <w:rsid w:val="00E75230"/>
    <w:rsid w:val="00E76C61"/>
    <w:rsid w:val="00E92A5D"/>
    <w:rsid w:val="00E965F1"/>
    <w:rsid w:val="00EA052E"/>
    <w:rsid w:val="00EA1A67"/>
    <w:rsid w:val="00EA5FF4"/>
    <w:rsid w:val="00EA614D"/>
    <w:rsid w:val="00EA6199"/>
    <w:rsid w:val="00EB346E"/>
    <w:rsid w:val="00EC590A"/>
    <w:rsid w:val="00EE106A"/>
    <w:rsid w:val="00EF7839"/>
    <w:rsid w:val="00F018A0"/>
    <w:rsid w:val="00F07EAB"/>
    <w:rsid w:val="00F128D2"/>
    <w:rsid w:val="00F15DC2"/>
    <w:rsid w:val="00F253F7"/>
    <w:rsid w:val="00F320B8"/>
    <w:rsid w:val="00F33645"/>
    <w:rsid w:val="00F40B24"/>
    <w:rsid w:val="00F45803"/>
    <w:rsid w:val="00F549FA"/>
    <w:rsid w:val="00F55B6E"/>
    <w:rsid w:val="00F633C2"/>
    <w:rsid w:val="00F66150"/>
    <w:rsid w:val="00F66DC8"/>
    <w:rsid w:val="00F81743"/>
    <w:rsid w:val="00F8408B"/>
    <w:rsid w:val="00F844F1"/>
    <w:rsid w:val="00F86B45"/>
    <w:rsid w:val="00F94641"/>
    <w:rsid w:val="00FA3823"/>
    <w:rsid w:val="00FB247F"/>
    <w:rsid w:val="00FB3A81"/>
    <w:rsid w:val="00FB4F5D"/>
    <w:rsid w:val="00FC629E"/>
    <w:rsid w:val="00FD28AF"/>
    <w:rsid w:val="00FD5572"/>
    <w:rsid w:val="144105D7"/>
    <w:rsid w:val="3BB16129"/>
    <w:rsid w:val="646920B3"/>
    <w:rsid w:val="71E0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A95F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A95F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A95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95F3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DBE1E6-1536-417F-A91B-F2F9C2B5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朱若晨</cp:lastModifiedBy>
  <cp:revision>4</cp:revision>
  <cp:lastPrinted>2018-12-26T03:39:00Z</cp:lastPrinted>
  <dcterms:created xsi:type="dcterms:W3CDTF">2018-12-20T11:06:00Z</dcterms:created>
  <dcterms:modified xsi:type="dcterms:W3CDTF">2018-12-26T03:59:00Z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