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</w:t>
      </w:r>
      <w:r>
        <w:rPr>
          <w:rFonts w:ascii="黑体" w:hAnsi="黑体" w:eastAsia="黑体"/>
          <w:sz w:val="32"/>
          <w:szCs w:val="36"/>
        </w:rPr>
        <w:t>02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6"/>
        </w:rPr>
        <w:t>年“卓越农林人才计划”农业信息交叉学科方向接收信息工程学院优秀应届本科毕业生</w:t>
      </w:r>
    </w:p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免试攻读硕士学位研究生指标分配表</w:t>
      </w:r>
    </w:p>
    <w:tbl>
      <w:tblPr>
        <w:tblStyle w:val="5"/>
        <w:tblW w:w="13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2693"/>
        <w:gridCol w:w="36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学院/所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招收专业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研究方向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可接收推免生指标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生命学院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生物信息学(学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马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生物与医药(专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廖明帜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机械与电子工程学院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农业人工智能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傅隆生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苏宝峰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农业管理(专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韩文霆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 水土保持研究所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农业水土工程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水土资源管理与信息技术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赵西宁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经济管理学院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农林经济管理(专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数字农业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阮俊虎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资源环境学院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资源利用与植物保护(专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土地资源与空间信息技术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张青峰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动物科技学院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333333"/>
                <w:shd w:val="clear" w:color="auto" w:fill="FFFFFF"/>
              </w:rPr>
              <w:t>智慧牧业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王小龙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 w:cs="Arial"/>
                <w:b/>
                <w:bCs/>
                <w:color w:val="333333"/>
                <w:sz w:val="22"/>
                <w:szCs w:val="24"/>
                <w:shd w:val="clear" w:color="auto" w:fill="FFFFFF"/>
              </w:rPr>
              <w:t>动物科技学院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  <w:t>农业基因组学大数据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姜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6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4"/>
              </w:rPr>
              <w:t>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zMDZiY2NiYWNkNWYwYWI4Zjk5YzJiOGRhYWJhZWMifQ=="/>
  </w:docVars>
  <w:rsids>
    <w:rsidRoot w:val="0025196B"/>
    <w:rsid w:val="00015D22"/>
    <w:rsid w:val="00035932"/>
    <w:rsid w:val="00084CD2"/>
    <w:rsid w:val="000A3C51"/>
    <w:rsid w:val="000B1996"/>
    <w:rsid w:val="000B6CA9"/>
    <w:rsid w:val="001055AF"/>
    <w:rsid w:val="001D6F8B"/>
    <w:rsid w:val="001E50D2"/>
    <w:rsid w:val="00222839"/>
    <w:rsid w:val="00232346"/>
    <w:rsid w:val="0025196B"/>
    <w:rsid w:val="002732D0"/>
    <w:rsid w:val="00283652"/>
    <w:rsid w:val="00335809"/>
    <w:rsid w:val="00336483"/>
    <w:rsid w:val="00343C78"/>
    <w:rsid w:val="00356AAB"/>
    <w:rsid w:val="004414C9"/>
    <w:rsid w:val="0047177A"/>
    <w:rsid w:val="0047533B"/>
    <w:rsid w:val="0049021B"/>
    <w:rsid w:val="0049362F"/>
    <w:rsid w:val="004E7D60"/>
    <w:rsid w:val="00527A3C"/>
    <w:rsid w:val="005B15F1"/>
    <w:rsid w:val="005C2616"/>
    <w:rsid w:val="00602365"/>
    <w:rsid w:val="00695340"/>
    <w:rsid w:val="0075612C"/>
    <w:rsid w:val="00756A83"/>
    <w:rsid w:val="007B0FF3"/>
    <w:rsid w:val="007D11AD"/>
    <w:rsid w:val="00833457"/>
    <w:rsid w:val="00860ACC"/>
    <w:rsid w:val="00874DCA"/>
    <w:rsid w:val="008F3A0E"/>
    <w:rsid w:val="00907B5E"/>
    <w:rsid w:val="0091398C"/>
    <w:rsid w:val="009156EF"/>
    <w:rsid w:val="00936D60"/>
    <w:rsid w:val="009D4E62"/>
    <w:rsid w:val="009F7F05"/>
    <w:rsid w:val="00A55681"/>
    <w:rsid w:val="00B27A07"/>
    <w:rsid w:val="00B46707"/>
    <w:rsid w:val="00B80758"/>
    <w:rsid w:val="00BB3E05"/>
    <w:rsid w:val="00C219E0"/>
    <w:rsid w:val="00C735EC"/>
    <w:rsid w:val="00CE2EBB"/>
    <w:rsid w:val="00D15255"/>
    <w:rsid w:val="00D54522"/>
    <w:rsid w:val="00D60FD5"/>
    <w:rsid w:val="00D80C88"/>
    <w:rsid w:val="00DA7924"/>
    <w:rsid w:val="00E804F6"/>
    <w:rsid w:val="00EB30B5"/>
    <w:rsid w:val="00EC7B57"/>
    <w:rsid w:val="00F15FF2"/>
    <w:rsid w:val="0A913603"/>
    <w:rsid w:val="22245940"/>
    <w:rsid w:val="2B72179D"/>
    <w:rsid w:val="397548D3"/>
    <w:rsid w:val="7ACF56D4"/>
    <w:rsid w:val="7E7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HuShaojun</dc:creator>
  <cp:lastModifiedBy>丁小霞</cp:lastModifiedBy>
  <dcterms:modified xsi:type="dcterms:W3CDTF">2023-09-22T06:59:31Z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138794DFDE5E4A139C45C1491D4B0A93_12</vt:lpwstr>
  </property>
</Properties>
</file>