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FC9" w:rsidRDefault="005B6FC9" w:rsidP="005B6FC9">
      <w:bookmarkStart w:id="0" w:name="_Toc535516962"/>
    </w:p>
    <w:p w:rsidR="005B6FC9" w:rsidRDefault="005B6FC9" w:rsidP="005B6FC9"/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522"/>
      </w:tblGrid>
      <w:tr w:rsidR="00B52E60" w:rsidTr="003D54F5">
        <w:trPr>
          <w:trHeight w:val="1440"/>
          <w:jc w:val="center"/>
        </w:trPr>
        <w:tc>
          <w:tcPr>
            <w:tcW w:w="5000" w:type="pct"/>
            <w:vAlign w:val="center"/>
          </w:tcPr>
          <w:p w:rsidR="00B52E60" w:rsidRDefault="00B52E60" w:rsidP="00206EC1">
            <w:pPr>
              <w:pStyle w:val="a8"/>
              <w:jc w:val="center"/>
              <w:rPr>
                <w:rFonts w:ascii="宋体" w:eastAsia="宋体" w:hAnsi="宋体"/>
                <w:sz w:val="52"/>
                <w:szCs w:val="52"/>
              </w:rPr>
            </w:pPr>
            <w:r>
              <w:rPr>
                <w:rFonts w:ascii="宋体" w:eastAsia="宋体" w:hAnsi="宋体" w:hint="eastAsia"/>
                <w:sz w:val="52"/>
                <w:szCs w:val="52"/>
              </w:rPr>
              <w:t>科学技术部</w:t>
            </w:r>
          </w:p>
          <w:p w:rsidR="00B52E60" w:rsidRDefault="00B52E60" w:rsidP="00206EC1">
            <w:pPr>
              <w:pStyle w:val="a8"/>
              <w:jc w:val="center"/>
              <w:rPr>
                <w:rFonts w:ascii="宋体" w:eastAsia="宋体" w:hAnsi="宋体"/>
                <w:sz w:val="52"/>
                <w:szCs w:val="52"/>
              </w:rPr>
            </w:pPr>
            <w:r>
              <w:rPr>
                <w:rFonts w:ascii="宋体" w:eastAsia="宋体" w:hAnsi="宋体" w:hint="eastAsia"/>
                <w:sz w:val="52"/>
                <w:szCs w:val="52"/>
              </w:rPr>
              <w:t>外国专家项目管理信息系统</w:t>
            </w: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sz w:val="52"/>
                <w:szCs w:val="52"/>
              </w:rPr>
            </w:pPr>
            <w:r>
              <w:rPr>
                <w:rFonts w:ascii="宋体" w:eastAsia="宋体" w:hAnsi="宋体" w:hint="eastAsia"/>
                <w:sz w:val="52"/>
                <w:szCs w:val="52"/>
              </w:rPr>
              <w:t>（</w:t>
            </w:r>
            <w:r w:rsidR="00D077BB" w:rsidRPr="00D077BB">
              <w:rPr>
                <w:rFonts w:ascii="宋体" w:eastAsia="宋体" w:hAnsi="宋体" w:hint="eastAsia"/>
                <w:sz w:val="52"/>
                <w:szCs w:val="52"/>
              </w:rPr>
              <w:t>部属</w:t>
            </w:r>
            <w:r>
              <w:rPr>
                <w:rFonts w:ascii="宋体" w:eastAsia="宋体" w:hAnsi="宋体" w:hint="eastAsia"/>
                <w:sz w:val="52"/>
                <w:szCs w:val="52"/>
              </w:rPr>
              <w:t>高校用人单位）</w:t>
            </w:r>
          </w:p>
          <w:p w:rsidR="00B52E60" w:rsidRPr="00B925F9" w:rsidRDefault="00B52E60" w:rsidP="00206EC1">
            <w:pPr>
              <w:pStyle w:val="a8"/>
              <w:jc w:val="center"/>
              <w:rPr>
                <w:rFonts w:ascii="Times New Roman" w:eastAsia="宋体" w:hAnsi="Times New Roman"/>
                <w:sz w:val="21"/>
                <w:szCs w:val="21"/>
              </w:rPr>
            </w:pPr>
          </w:p>
        </w:tc>
      </w:tr>
      <w:tr w:rsidR="00B52E60" w:rsidTr="003D54F5">
        <w:trPr>
          <w:trHeight w:val="720"/>
          <w:jc w:val="center"/>
        </w:trPr>
        <w:tc>
          <w:tcPr>
            <w:tcW w:w="5000" w:type="pct"/>
            <w:vAlign w:val="center"/>
          </w:tcPr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E240DF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3E6E94" w:rsidRDefault="00B52E60" w:rsidP="00206EC1">
            <w:pPr>
              <w:pStyle w:val="a8"/>
              <w:rPr>
                <w:rFonts w:ascii="宋体" w:eastAsia="宋体" w:hAnsi="宋体"/>
                <w:sz w:val="52"/>
                <w:szCs w:val="52"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sz w:val="52"/>
                <w:szCs w:val="52"/>
              </w:rPr>
            </w:pPr>
            <w:r w:rsidRPr="00293BC6">
              <w:rPr>
                <w:rFonts w:ascii="宋体" w:eastAsia="宋体" w:hAnsi="宋体" w:hint="eastAsia"/>
                <w:sz w:val="52"/>
                <w:szCs w:val="52"/>
              </w:rPr>
              <w:t>使</w:t>
            </w: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sz w:val="52"/>
                <w:szCs w:val="52"/>
              </w:rPr>
            </w:pPr>
            <w:r w:rsidRPr="00293BC6">
              <w:rPr>
                <w:rFonts w:ascii="宋体" w:eastAsia="宋体" w:hAnsi="宋体" w:hint="eastAsia"/>
                <w:sz w:val="52"/>
                <w:szCs w:val="52"/>
              </w:rPr>
              <w:t>用</w:t>
            </w: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sz w:val="52"/>
                <w:szCs w:val="52"/>
              </w:rPr>
            </w:pPr>
            <w:r w:rsidRPr="00293BC6">
              <w:rPr>
                <w:rFonts w:ascii="宋体" w:eastAsia="宋体" w:hAnsi="宋体" w:hint="eastAsia"/>
                <w:sz w:val="52"/>
                <w:szCs w:val="52"/>
              </w:rPr>
              <w:t>手</w:t>
            </w: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sz w:val="52"/>
                <w:szCs w:val="52"/>
              </w:rPr>
            </w:pPr>
            <w:r w:rsidRPr="00293BC6">
              <w:rPr>
                <w:rFonts w:ascii="宋体" w:eastAsia="宋体" w:hAnsi="宋体" w:hint="eastAsia"/>
                <w:sz w:val="52"/>
                <w:szCs w:val="52"/>
              </w:rPr>
              <w:t>册</w:t>
            </w: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  <w:sz w:val="40"/>
                <w:szCs w:val="40"/>
              </w:rPr>
            </w:pPr>
          </w:p>
          <w:p w:rsidR="00B52E60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  <w:sz w:val="40"/>
                <w:szCs w:val="40"/>
              </w:rPr>
            </w:pPr>
          </w:p>
          <w:p w:rsidR="00B52E60" w:rsidRPr="0067498A" w:rsidRDefault="00B52E60" w:rsidP="00206EC1">
            <w:pPr>
              <w:pStyle w:val="a8"/>
              <w:rPr>
                <w:rFonts w:ascii="宋体" w:eastAsia="宋体" w:hAnsi="宋体"/>
                <w:caps/>
                <w:sz w:val="40"/>
                <w:szCs w:val="40"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sz w:val="40"/>
                <w:szCs w:val="40"/>
              </w:rPr>
            </w:pPr>
            <w:r>
              <w:rPr>
                <w:rFonts w:ascii="宋体" w:eastAsia="宋体" w:hAnsi="宋体" w:hint="eastAsia"/>
                <w:caps/>
                <w:sz w:val="40"/>
                <w:szCs w:val="40"/>
              </w:rPr>
              <w:t>科学技术部印制</w:t>
            </w:r>
          </w:p>
        </w:tc>
      </w:tr>
      <w:tr w:rsidR="00B52E60" w:rsidTr="003D54F5">
        <w:trPr>
          <w:trHeight w:val="360"/>
          <w:jc w:val="center"/>
        </w:trPr>
        <w:tc>
          <w:tcPr>
            <w:tcW w:w="5000" w:type="pct"/>
            <w:vAlign w:val="center"/>
          </w:tcPr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sz w:val="32"/>
                <w:szCs w:val="32"/>
              </w:rPr>
            </w:pPr>
            <w:r w:rsidRPr="00293BC6">
              <w:rPr>
                <w:rFonts w:ascii="宋体" w:eastAsia="宋体" w:hAnsi="宋体"/>
                <w:sz w:val="32"/>
                <w:szCs w:val="32"/>
              </w:rPr>
              <w:t>20</w:t>
            </w:r>
            <w:r>
              <w:rPr>
                <w:rFonts w:ascii="宋体" w:eastAsia="宋体" w:hAnsi="宋体" w:hint="eastAsia"/>
                <w:sz w:val="32"/>
                <w:szCs w:val="32"/>
              </w:rPr>
              <w:t>20</w:t>
            </w:r>
            <w:r w:rsidRPr="00293BC6">
              <w:rPr>
                <w:rFonts w:ascii="宋体" w:eastAsia="宋体" w:hAnsi="宋体" w:hint="eastAsia"/>
                <w:sz w:val="32"/>
                <w:szCs w:val="32"/>
              </w:rPr>
              <w:t>年</w:t>
            </w:r>
            <w:r>
              <w:rPr>
                <w:rFonts w:ascii="宋体" w:eastAsia="宋体" w:hAnsi="宋体" w:hint="eastAsia"/>
                <w:sz w:val="32"/>
                <w:szCs w:val="32"/>
              </w:rPr>
              <w:t>1</w:t>
            </w:r>
            <w:r w:rsidRPr="00293BC6">
              <w:rPr>
                <w:rFonts w:ascii="宋体" w:eastAsia="宋体" w:hAnsi="宋体" w:hint="eastAsia"/>
                <w:sz w:val="32"/>
                <w:szCs w:val="32"/>
              </w:rPr>
              <w:t>月</w:t>
            </w:r>
            <w:r>
              <w:rPr>
                <w:rFonts w:ascii="宋体" w:eastAsia="宋体" w:hAnsi="宋体" w:hint="eastAsia"/>
                <w:sz w:val="32"/>
                <w:szCs w:val="32"/>
              </w:rPr>
              <w:t>2</w:t>
            </w:r>
            <w:r w:rsidRPr="00293BC6">
              <w:rPr>
                <w:rFonts w:ascii="宋体" w:eastAsia="宋体" w:hAnsi="宋体" w:hint="eastAsia"/>
                <w:sz w:val="32"/>
                <w:szCs w:val="32"/>
              </w:rPr>
              <w:t>日</w:t>
            </w:r>
          </w:p>
        </w:tc>
      </w:tr>
      <w:tr w:rsidR="005B6FC9" w:rsidTr="003D54F5">
        <w:trPr>
          <w:trHeight w:val="360"/>
          <w:jc w:val="center"/>
        </w:trPr>
        <w:tc>
          <w:tcPr>
            <w:tcW w:w="5000" w:type="pct"/>
            <w:vAlign w:val="center"/>
          </w:tcPr>
          <w:p w:rsidR="005B6FC9" w:rsidRDefault="005B6FC9" w:rsidP="003D54F5">
            <w:pPr>
              <w:pStyle w:val="a8"/>
              <w:jc w:val="center"/>
              <w:rPr>
                <w:b/>
                <w:bCs/>
              </w:rPr>
            </w:pPr>
          </w:p>
        </w:tc>
      </w:tr>
      <w:tr w:rsidR="005B6FC9" w:rsidTr="003D54F5">
        <w:trPr>
          <w:trHeight w:val="360"/>
          <w:jc w:val="center"/>
        </w:trPr>
        <w:tc>
          <w:tcPr>
            <w:tcW w:w="5000" w:type="pct"/>
            <w:vAlign w:val="center"/>
          </w:tcPr>
          <w:p w:rsidR="005B6FC9" w:rsidRDefault="005B6FC9" w:rsidP="003D54F5">
            <w:pPr>
              <w:pStyle w:val="a8"/>
              <w:jc w:val="center"/>
              <w:rPr>
                <w:rFonts w:eastAsiaTheme="minorEastAsia"/>
                <w:b/>
                <w:bCs/>
              </w:rPr>
            </w:pPr>
          </w:p>
          <w:p w:rsidR="005B6FC9" w:rsidRDefault="005B6FC9" w:rsidP="003D54F5">
            <w:pPr>
              <w:pStyle w:val="a8"/>
              <w:jc w:val="center"/>
              <w:rPr>
                <w:rFonts w:eastAsiaTheme="minorEastAsia"/>
                <w:b/>
                <w:bCs/>
              </w:rPr>
            </w:pPr>
          </w:p>
          <w:p w:rsidR="005B6FC9" w:rsidRPr="005B6FC9" w:rsidRDefault="005B6FC9" w:rsidP="003D54F5">
            <w:pPr>
              <w:pStyle w:val="a8"/>
              <w:jc w:val="center"/>
              <w:rPr>
                <w:rFonts w:eastAsiaTheme="minorEastAsia"/>
                <w:b/>
                <w:bCs/>
              </w:rPr>
            </w:pPr>
          </w:p>
        </w:tc>
      </w:tr>
    </w:tbl>
    <w:p w:rsidR="005B6FC9" w:rsidRPr="0046478D" w:rsidRDefault="005B6FC9" w:rsidP="005B6FC9">
      <w:pPr>
        <w:ind w:firstLineChars="600" w:firstLine="2650"/>
        <w:rPr>
          <w:rFonts w:asciiTheme="minorEastAsia" w:eastAsiaTheme="minorEastAsia" w:hAnsiTheme="minorEastAsia"/>
          <w:b/>
          <w:sz w:val="44"/>
          <w:szCs w:val="44"/>
        </w:rPr>
      </w:pPr>
      <w:r w:rsidRPr="0046478D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目</w:t>
      </w:r>
      <w:r>
        <w:rPr>
          <w:rFonts w:asciiTheme="minorEastAsia" w:eastAsiaTheme="minorEastAsia" w:hAnsiTheme="minorEastAsia" w:hint="eastAsia"/>
          <w:b/>
          <w:sz w:val="44"/>
          <w:szCs w:val="44"/>
        </w:rPr>
        <w:t xml:space="preserve">       </w:t>
      </w:r>
      <w:r w:rsidRPr="0046478D">
        <w:rPr>
          <w:rFonts w:asciiTheme="minorEastAsia" w:eastAsiaTheme="minorEastAsia" w:hAnsiTheme="minorEastAsia" w:hint="eastAsia"/>
          <w:b/>
          <w:sz w:val="44"/>
          <w:szCs w:val="44"/>
        </w:rPr>
        <w:t>录</w:t>
      </w:r>
    </w:p>
    <w:p w:rsidR="00E04CA5" w:rsidRDefault="00716749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>
        <w:fldChar w:fldCharType="begin"/>
      </w:r>
      <w:r w:rsidR="005B6FC9">
        <w:instrText xml:space="preserve"> TOC \o "1-3" \h \z \u </w:instrText>
      </w:r>
      <w:r>
        <w:fldChar w:fldCharType="separate"/>
      </w:r>
      <w:hyperlink w:anchor="_Toc29132962" w:history="1">
        <w:r w:rsidR="00E04CA5" w:rsidRPr="00134E15">
          <w:rPr>
            <w:rStyle w:val="a9"/>
            <w:rFonts w:asciiTheme="minorEastAsia" w:hAnsiTheme="minorEastAsia" w:hint="eastAsia"/>
            <w:noProof/>
          </w:rPr>
          <w:t>一、总体说明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04CA5" w:rsidRDefault="000E332B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9132963" w:history="1">
        <w:r w:rsidR="00E04CA5" w:rsidRPr="00134E15">
          <w:rPr>
            <w:rStyle w:val="a9"/>
            <w:rFonts w:asciiTheme="minorEastAsia" w:hAnsiTheme="minorEastAsia" w:hint="eastAsia"/>
            <w:noProof/>
          </w:rPr>
          <w:t>二、人才类项目计划申报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_Toc29132963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3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29132964" w:history="1">
        <w:r w:rsidR="00E04CA5" w:rsidRPr="00134E15">
          <w:rPr>
            <w:rStyle w:val="a9"/>
            <w:rFonts w:asciiTheme="minorEastAsia" w:hAnsiTheme="minorEastAsia"/>
            <w:noProof/>
          </w:rPr>
          <w:t>2.1</w:t>
        </w:r>
        <w:r w:rsidR="00E04CA5" w:rsidRPr="00134E15">
          <w:rPr>
            <w:rStyle w:val="a9"/>
            <w:rFonts w:asciiTheme="minorEastAsia" w:hAnsiTheme="minorEastAsia" w:hint="eastAsia"/>
            <w:noProof/>
          </w:rPr>
          <w:t>高端外国专家引进计划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_Toc29132964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5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65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2.1.1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基本信息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_Toc29132965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5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66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2.1.2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拟聘专家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_Toc29132966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7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67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2.1.3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经费状况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_Toc29132967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11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68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2.1.4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绩效预估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_Toc29132968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12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69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2.1.5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附件信息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_Toc29132969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13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29132970" w:history="1">
        <w:r w:rsidR="00E04CA5" w:rsidRPr="00134E15">
          <w:rPr>
            <w:rStyle w:val="a9"/>
            <w:rFonts w:asciiTheme="minorEastAsia" w:hAnsiTheme="minorEastAsia"/>
            <w:noProof/>
          </w:rPr>
          <w:t>2.1</w:t>
        </w:r>
        <w:r w:rsidR="00E04CA5" w:rsidRPr="00134E15">
          <w:rPr>
            <w:rStyle w:val="a9"/>
            <w:rFonts w:asciiTheme="minorEastAsia" w:hAnsiTheme="minorEastAsia" w:hint="eastAsia"/>
            <w:noProof/>
          </w:rPr>
          <w:t>“一带一路”创新人才交流外国专家项目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_Toc29132970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16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71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 xml:space="preserve">2.1.1 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基本信息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_Toc29132971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16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72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2.1.2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拟聘专家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_Toc29132972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17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73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2.1.3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经费状况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_Toc29132973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21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74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2.1.4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绩效预估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_Toc29132974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23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75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2.1.5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附件信息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_Toc29132975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24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29132976" w:history="1">
        <w:r w:rsidR="00E04CA5" w:rsidRPr="00134E15">
          <w:rPr>
            <w:rStyle w:val="a9"/>
            <w:rFonts w:asciiTheme="minorEastAsia" w:hAnsiTheme="minorEastAsia"/>
            <w:noProof/>
          </w:rPr>
          <w:t>2.1</w:t>
        </w:r>
        <w:r w:rsidR="00E04CA5" w:rsidRPr="00134E15">
          <w:rPr>
            <w:rStyle w:val="a9"/>
            <w:rFonts w:asciiTheme="minorEastAsia" w:hAnsiTheme="minorEastAsia" w:hint="eastAsia"/>
            <w:noProof/>
          </w:rPr>
          <w:t>外国青年人才计划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_Toc29132976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26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77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2.1.1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基本信息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_Toc29132977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26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78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2.1.2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拟聘专家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_Toc29132978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28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79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2.1.3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经费状况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_Toc29132979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32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80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2.1.4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绩效预估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_Toc29132980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34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81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2.1.5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附件信息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_Toc29132981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35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9132982" w:history="1">
        <w:r w:rsidR="00E04CA5" w:rsidRPr="00134E15">
          <w:rPr>
            <w:rStyle w:val="a9"/>
            <w:rFonts w:asciiTheme="minorEastAsia" w:hAnsiTheme="minorEastAsia" w:hint="eastAsia"/>
            <w:noProof/>
          </w:rPr>
          <w:t>三、</w:t>
        </w:r>
        <w:r w:rsidR="00E04CA5" w:rsidRPr="00134E15">
          <w:rPr>
            <w:rStyle w:val="a9"/>
            <w:rFonts w:asciiTheme="minorEastAsia" w:hAnsiTheme="minorEastAsia"/>
            <w:noProof/>
          </w:rPr>
          <w:t>2019</w:t>
        </w:r>
        <w:r w:rsidR="00E04CA5" w:rsidRPr="00134E15">
          <w:rPr>
            <w:rStyle w:val="a9"/>
            <w:rFonts w:asciiTheme="minorEastAsia" w:hAnsiTheme="minorEastAsia" w:hint="eastAsia"/>
            <w:noProof/>
          </w:rPr>
          <w:t>年高端项目总结上报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_Toc29132982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37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29132983" w:history="1">
        <w:r w:rsidR="00E04CA5" w:rsidRPr="00134E15">
          <w:rPr>
            <w:rStyle w:val="a9"/>
            <w:rFonts w:asciiTheme="minorEastAsia" w:hAnsiTheme="minorEastAsia"/>
            <w:noProof/>
          </w:rPr>
          <w:t>3.1</w:t>
        </w:r>
        <w:r w:rsidR="00E04CA5" w:rsidRPr="00134E15">
          <w:rPr>
            <w:rStyle w:val="a9"/>
            <w:rFonts w:asciiTheme="minorEastAsia" w:hAnsiTheme="minorEastAsia" w:hint="eastAsia"/>
            <w:noProof/>
          </w:rPr>
          <w:t>高端项目总结上报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_Toc29132983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38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84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3.1.1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基本信息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_Toc29132984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38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85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3.1.2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聘用专家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_Toc29132985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39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86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3.1.3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经费状况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_Toc29132986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44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87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3.1.4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绩效预估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_Toc29132987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45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88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3.1.5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附件信息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_Toc29132988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47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9132989" w:history="1">
        <w:r w:rsidR="00E04CA5" w:rsidRPr="00134E15">
          <w:rPr>
            <w:rStyle w:val="a9"/>
            <w:rFonts w:asciiTheme="minorEastAsia" w:hAnsiTheme="minorEastAsia" w:hint="eastAsia"/>
            <w:noProof/>
          </w:rPr>
          <w:t>四、</w:t>
        </w:r>
        <w:r w:rsidR="00E04CA5" w:rsidRPr="00134E15">
          <w:rPr>
            <w:rStyle w:val="a9"/>
            <w:rFonts w:asciiTheme="minorEastAsia" w:hAnsiTheme="minorEastAsia"/>
            <w:noProof/>
          </w:rPr>
          <w:t>111</w:t>
        </w:r>
        <w:r w:rsidR="00E04CA5" w:rsidRPr="00134E15">
          <w:rPr>
            <w:rStyle w:val="a9"/>
            <w:rFonts w:asciiTheme="minorEastAsia" w:hAnsiTheme="minorEastAsia" w:hint="eastAsia"/>
            <w:noProof/>
          </w:rPr>
          <w:t>计划及推进计划总结上报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_Toc29132989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50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29132990" w:history="1">
        <w:r w:rsidR="00E04CA5" w:rsidRPr="00134E15">
          <w:rPr>
            <w:rStyle w:val="a9"/>
            <w:rFonts w:asciiTheme="minorEastAsia" w:hAnsiTheme="minorEastAsia"/>
            <w:noProof/>
          </w:rPr>
          <w:t>4.1 111</w:t>
        </w:r>
        <w:r w:rsidR="00E04CA5" w:rsidRPr="00134E15">
          <w:rPr>
            <w:rStyle w:val="a9"/>
            <w:rFonts w:asciiTheme="minorEastAsia" w:hAnsiTheme="minorEastAsia" w:hint="eastAsia"/>
            <w:noProof/>
          </w:rPr>
          <w:t>计划总结上报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_Toc29132990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51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91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4.1.1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基本信息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_Toc29132991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51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92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4.1.2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聘用专家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_Toc29132992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51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93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4.1.3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经费状况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_Toc29132993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56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94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4.1.4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绩效预估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_Toc29132994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58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95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4.1.5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附件信息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_Toc29132995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60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29132996" w:history="1">
        <w:r w:rsidR="00E04CA5" w:rsidRPr="00134E15">
          <w:rPr>
            <w:rStyle w:val="a9"/>
            <w:rFonts w:asciiTheme="minorEastAsia" w:hAnsiTheme="minorEastAsia"/>
            <w:noProof/>
          </w:rPr>
          <w:t>4.2</w:t>
        </w:r>
        <w:r w:rsidR="00E04CA5" w:rsidRPr="00134E15">
          <w:rPr>
            <w:rStyle w:val="a9"/>
            <w:rFonts w:asciiTheme="minorEastAsia" w:hAnsiTheme="minorEastAsia" w:hint="eastAsia"/>
            <w:noProof/>
          </w:rPr>
          <w:t>推进计划总结上报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_Toc29132996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62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97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4.2.1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基本信息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_Toc29132997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62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98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4.2.2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聘用专家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_Toc29132998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63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99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4.2.3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经费状况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_Toc29132999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68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3000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4.2.4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绩效预估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_Toc29133000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69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3001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4.2.5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附件信息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_Toc29133001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71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0E332B">
      <w:pPr>
        <w:pStyle w:val="10"/>
        <w:tabs>
          <w:tab w:val="right" w:leader="dot" w:pos="8296"/>
        </w:tabs>
        <w:rPr>
          <w:rStyle w:val="a9"/>
          <w:noProof/>
        </w:rPr>
      </w:pPr>
      <w:hyperlink w:anchor="_Toc29133002" w:history="1">
        <w:r w:rsidR="00E04CA5" w:rsidRPr="00134E15">
          <w:rPr>
            <w:rStyle w:val="a9"/>
            <w:rFonts w:asciiTheme="minorEastAsia" w:hAnsiTheme="minorEastAsia" w:hint="eastAsia"/>
            <w:noProof/>
          </w:rPr>
          <w:t>五、关于平台类项目计划申报说明</w:t>
        </w:r>
        <w:r w:rsidR="00E04CA5">
          <w:rPr>
            <w:noProof/>
            <w:webHidden/>
          </w:rPr>
          <w:tab/>
        </w:r>
        <w:r w:rsidR="00716749"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_Toc29133002 \h </w:instrText>
        </w:r>
        <w:r w:rsidR="00716749">
          <w:rPr>
            <w:noProof/>
            <w:webHidden/>
          </w:rPr>
        </w:r>
        <w:r w:rsidR="00716749"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74</w:t>
        </w:r>
        <w:r w:rsidR="00716749">
          <w:rPr>
            <w:noProof/>
            <w:webHidden/>
          </w:rPr>
          <w:fldChar w:fldCharType="end"/>
        </w:r>
      </w:hyperlink>
    </w:p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Pr="00E04CA5" w:rsidRDefault="00E04CA5" w:rsidP="00E04CA5"/>
    <w:p w:rsidR="00610118" w:rsidRPr="005350A8" w:rsidRDefault="00716749" w:rsidP="00610118">
      <w:pPr>
        <w:pStyle w:val="1"/>
        <w:spacing w:line="360" w:lineRule="auto"/>
        <w:rPr>
          <w:rFonts w:asciiTheme="minorEastAsia" w:eastAsiaTheme="minorEastAsia" w:hAnsiTheme="minorEastAsia"/>
          <w:sz w:val="32"/>
          <w:szCs w:val="32"/>
        </w:rPr>
      </w:pPr>
      <w:r>
        <w:rPr>
          <w:b w:val="0"/>
          <w:bCs w:val="0"/>
          <w:lang w:val="zh-CN"/>
        </w:rPr>
        <w:lastRenderedPageBreak/>
        <w:fldChar w:fldCharType="end"/>
      </w:r>
      <w:bookmarkStart w:id="1" w:name="_Toc29132962"/>
      <w:r w:rsidR="004071AA">
        <w:rPr>
          <w:rFonts w:asciiTheme="minorEastAsia" w:eastAsiaTheme="minorEastAsia" w:hAnsiTheme="minorEastAsia" w:hint="eastAsia"/>
          <w:sz w:val="32"/>
          <w:szCs w:val="32"/>
        </w:rPr>
        <w:t>一</w:t>
      </w:r>
      <w:r w:rsidR="00610118" w:rsidRPr="004567BC">
        <w:rPr>
          <w:rFonts w:asciiTheme="minorEastAsia" w:eastAsiaTheme="minorEastAsia" w:hAnsiTheme="minorEastAsia" w:hint="eastAsia"/>
          <w:sz w:val="32"/>
          <w:szCs w:val="32"/>
        </w:rPr>
        <w:t>、</w:t>
      </w:r>
      <w:r w:rsidR="006156FC">
        <w:rPr>
          <w:rFonts w:asciiTheme="minorEastAsia" w:eastAsiaTheme="minorEastAsia" w:hAnsiTheme="minorEastAsia" w:hint="eastAsia"/>
          <w:sz w:val="32"/>
          <w:szCs w:val="32"/>
        </w:rPr>
        <w:t>总体说明</w:t>
      </w:r>
      <w:bookmarkEnd w:id="1"/>
    </w:p>
    <w:p w:rsidR="00B47E0A" w:rsidRDefault="00753C4C" w:rsidP="00B47E0A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今年高端项目从人才类项目计划申报处进行填报，如下图：</w:t>
      </w:r>
    </w:p>
    <w:p w:rsidR="00B47E0A" w:rsidRPr="00A328BC" w:rsidRDefault="00B47E0A" w:rsidP="00B47E0A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1931619"/>
            <wp:effectExtent l="19050" t="0" r="2540" b="0"/>
            <wp:docPr id="4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0A" w:rsidRDefault="00B47E0A" w:rsidP="00B47E0A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今年要申请的项目类型分为如下三类：</w:t>
      </w:r>
    </w:p>
    <w:p w:rsidR="00B47E0A" w:rsidRDefault="00B47E0A" w:rsidP="00B47E0A">
      <w:pPr>
        <w:pStyle w:val="a5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高端外国专家引进计划</w:t>
      </w:r>
    </w:p>
    <w:p w:rsidR="00B47E0A" w:rsidRDefault="00B47E0A" w:rsidP="00B47E0A">
      <w:pPr>
        <w:pStyle w:val="a5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“一带一路”创新人才交流外国专家项目</w:t>
      </w:r>
    </w:p>
    <w:p w:rsidR="00B47E0A" w:rsidRPr="00F7172D" w:rsidRDefault="00B47E0A" w:rsidP="00B47E0A">
      <w:pPr>
        <w:pStyle w:val="a5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外国青年人才计划</w:t>
      </w:r>
    </w:p>
    <w:p w:rsidR="00610118" w:rsidRDefault="001541B2" w:rsidP="00610118">
      <w:pPr>
        <w:pStyle w:val="1"/>
        <w:spacing w:line="360" w:lineRule="auto"/>
        <w:rPr>
          <w:rFonts w:asciiTheme="minorEastAsia" w:eastAsiaTheme="minorEastAsia" w:hAnsiTheme="minorEastAsia"/>
          <w:sz w:val="32"/>
          <w:szCs w:val="32"/>
        </w:rPr>
      </w:pPr>
      <w:bookmarkStart w:id="2" w:name="_Toc29132963"/>
      <w:r>
        <w:rPr>
          <w:rFonts w:asciiTheme="minorEastAsia" w:eastAsiaTheme="minorEastAsia" w:hAnsiTheme="minorEastAsia" w:hint="eastAsia"/>
          <w:sz w:val="32"/>
          <w:szCs w:val="32"/>
        </w:rPr>
        <w:t>二</w:t>
      </w:r>
      <w:r w:rsidR="00610118" w:rsidRPr="004567BC">
        <w:rPr>
          <w:rFonts w:asciiTheme="minorEastAsia" w:eastAsiaTheme="minorEastAsia" w:hAnsiTheme="minorEastAsia" w:hint="eastAsia"/>
          <w:sz w:val="32"/>
          <w:szCs w:val="32"/>
        </w:rPr>
        <w:t>、</w:t>
      </w:r>
      <w:r w:rsidR="00602741">
        <w:rPr>
          <w:rFonts w:asciiTheme="minorEastAsia" w:eastAsiaTheme="minorEastAsia" w:hAnsiTheme="minorEastAsia" w:hint="eastAsia"/>
          <w:sz w:val="32"/>
          <w:szCs w:val="32"/>
        </w:rPr>
        <w:t>人才类</w:t>
      </w:r>
      <w:r w:rsidR="00610118">
        <w:rPr>
          <w:rFonts w:asciiTheme="minorEastAsia" w:eastAsiaTheme="minorEastAsia" w:hAnsiTheme="minorEastAsia" w:hint="eastAsia"/>
          <w:sz w:val="32"/>
          <w:szCs w:val="32"/>
        </w:rPr>
        <w:t>项目计划</w:t>
      </w:r>
      <w:bookmarkEnd w:id="0"/>
      <w:r>
        <w:rPr>
          <w:rFonts w:asciiTheme="minorEastAsia" w:eastAsiaTheme="minorEastAsia" w:hAnsiTheme="minorEastAsia" w:hint="eastAsia"/>
          <w:sz w:val="32"/>
          <w:szCs w:val="32"/>
        </w:rPr>
        <w:t>申报</w:t>
      </w:r>
      <w:bookmarkEnd w:id="2"/>
    </w:p>
    <w:p w:rsidR="00602741" w:rsidRDefault="00602741" w:rsidP="00602741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登录系统后在首页选择“外国文教专家项目管理”，如下图：</w:t>
      </w:r>
    </w:p>
    <w:p w:rsidR="00602741" w:rsidRPr="00602741" w:rsidRDefault="00243966" w:rsidP="00602741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 w:rsidRPr="00243966"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1134006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741" w:rsidRPr="00602741" w:rsidRDefault="00602741" w:rsidP="00602741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hint="eastAsia"/>
        </w:rPr>
        <w:t xml:space="preserve"> </w:t>
      </w:r>
      <w:r w:rsidRPr="00602741">
        <w:rPr>
          <w:rFonts w:asciiTheme="minorEastAsia" w:eastAsiaTheme="minorEastAsia" w:hAnsiTheme="minorEastAsia" w:cs="宋体" w:hint="eastAsia"/>
          <w:noProof/>
          <w:sz w:val="24"/>
        </w:rPr>
        <w:t>进去后选择“</w:t>
      </w:r>
      <w:r>
        <w:rPr>
          <w:rFonts w:asciiTheme="minorEastAsia" w:eastAsiaTheme="minorEastAsia" w:hAnsiTheme="minorEastAsia" w:cs="宋体" w:hint="eastAsia"/>
          <w:noProof/>
          <w:sz w:val="24"/>
        </w:rPr>
        <w:t>人才类项目计划申报</w:t>
      </w:r>
      <w:r w:rsidRPr="00602741">
        <w:rPr>
          <w:rFonts w:asciiTheme="minorEastAsia" w:eastAsiaTheme="minorEastAsia" w:hAnsiTheme="minorEastAsia" w:cs="宋体" w:hint="eastAsia"/>
          <w:noProof/>
          <w:sz w:val="24"/>
        </w:rPr>
        <w:t>”</w:t>
      </w:r>
      <w:r>
        <w:rPr>
          <w:rFonts w:asciiTheme="minorEastAsia" w:eastAsiaTheme="minorEastAsia" w:hAnsiTheme="minorEastAsia" w:cs="宋体" w:hint="eastAsia"/>
          <w:noProof/>
          <w:sz w:val="24"/>
        </w:rPr>
        <w:t>，然后点击“创建新项目”如下图：</w:t>
      </w:r>
    </w:p>
    <w:p w:rsidR="00602741" w:rsidRDefault="00602741" w:rsidP="00602741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4310" cy="1594293"/>
            <wp:effectExtent l="19050" t="0" r="2540" b="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BC" w:rsidRDefault="00A328BC" w:rsidP="00A328BC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 xml:space="preserve">  点击“创建新项目”后打开项目填报简介页面，如下图：</w:t>
      </w:r>
    </w:p>
    <w:p w:rsidR="00A328BC" w:rsidRPr="00A328BC" w:rsidRDefault="00A328BC" w:rsidP="00A328BC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1931619"/>
            <wp:effectExtent l="19050" t="0" r="2540" b="0"/>
            <wp:docPr id="2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BC" w:rsidRDefault="00A328BC" w:rsidP="00A328BC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今年要申请的项目类型分为如下三类：</w:t>
      </w:r>
    </w:p>
    <w:p w:rsidR="00A328BC" w:rsidRDefault="00A328BC" w:rsidP="00A328BC">
      <w:pPr>
        <w:pStyle w:val="a5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高端外国专家引进计划</w:t>
      </w:r>
    </w:p>
    <w:p w:rsidR="00A328BC" w:rsidRDefault="00A328BC" w:rsidP="00A328BC">
      <w:pPr>
        <w:pStyle w:val="a5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“一带一路”创新人才交流外国专家项目</w:t>
      </w:r>
    </w:p>
    <w:p w:rsidR="00F7172D" w:rsidRPr="00F7172D" w:rsidRDefault="00A328BC" w:rsidP="00A328BC">
      <w:pPr>
        <w:pStyle w:val="a5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外国青年人才计划</w:t>
      </w:r>
    </w:p>
    <w:p w:rsidR="00602741" w:rsidRDefault="00F7172D" w:rsidP="00602741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点击“查看详细说明”可以看到改项目类型的申报须知详细内容，：如下图：</w:t>
      </w:r>
    </w:p>
    <w:p w:rsidR="00F7172D" w:rsidRDefault="00F7172D" w:rsidP="00602741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672944"/>
            <wp:effectExtent l="19050" t="0" r="2540" b="0"/>
            <wp:docPr id="1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72D" w:rsidRDefault="00F7172D" w:rsidP="00602741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2474635"/>
            <wp:effectExtent l="19050" t="0" r="2540" b="0"/>
            <wp:docPr id="1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72D" w:rsidRDefault="00F7172D" w:rsidP="00F7172D">
      <w:pPr>
        <w:ind w:firstLineChars="100" w:firstLine="24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选好需要申报的项目类型点击后面的“开始填报”按钮即可，如下图：</w:t>
      </w:r>
    </w:p>
    <w:p w:rsidR="00F7172D" w:rsidRPr="00F7172D" w:rsidRDefault="00F7172D" w:rsidP="00602741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581119" cy="666750"/>
            <wp:effectExtent l="19050" t="0" r="531" b="0"/>
            <wp:docPr id="1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65" cy="66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A91126" w:rsidRDefault="00087612" w:rsidP="00A91126">
      <w:pPr>
        <w:pStyle w:val="2"/>
        <w:rPr>
          <w:rFonts w:asciiTheme="minorEastAsia" w:eastAsiaTheme="minorEastAsia" w:hAnsiTheme="minorEastAsia"/>
          <w:sz w:val="28"/>
          <w:szCs w:val="28"/>
        </w:rPr>
      </w:pPr>
      <w:bookmarkStart w:id="3" w:name="_Toc535516963"/>
      <w:bookmarkStart w:id="4" w:name="_Toc29132964"/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2</w:t>
      </w:r>
      <w:r w:rsidR="00610118">
        <w:rPr>
          <w:rFonts w:asciiTheme="minorEastAsia" w:eastAsiaTheme="minorEastAsia" w:hAnsiTheme="minorEastAsia" w:hint="eastAsia"/>
          <w:sz w:val="28"/>
          <w:szCs w:val="28"/>
        </w:rPr>
        <w:t>.1</w:t>
      </w:r>
      <w:bookmarkEnd w:id="3"/>
      <w:r w:rsidR="00602741">
        <w:rPr>
          <w:rFonts w:asciiTheme="minorEastAsia" w:eastAsiaTheme="minorEastAsia" w:hAnsiTheme="minorEastAsia" w:hint="eastAsia"/>
          <w:sz w:val="28"/>
          <w:szCs w:val="28"/>
        </w:rPr>
        <w:t>高端外国专家引进计划</w:t>
      </w:r>
      <w:bookmarkEnd w:id="4"/>
    </w:p>
    <w:p w:rsidR="00610118" w:rsidRPr="001F4349" w:rsidRDefault="00087612" w:rsidP="001F4349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5" w:name="_Toc535516964"/>
      <w:bookmarkStart w:id="6" w:name="_Toc29132965"/>
      <w:r>
        <w:rPr>
          <w:rFonts w:asciiTheme="majorEastAsia" w:eastAsiaTheme="majorEastAsia" w:hAnsiTheme="majorEastAsia" w:hint="eastAsia"/>
          <w:sz w:val="24"/>
          <w:szCs w:val="24"/>
        </w:rPr>
        <w:t>2</w:t>
      </w:r>
      <w:r w:rsidR="00610118">
        <w:rPr>
          <w:rFonts w:asciiTheme="majorEastAsia" w:eastAsiaTheme="majorEastAsia" w:hAnsiTheme="majorEastAsia" w:hint="eastAsia"/>
          <w:sz w:val="24"/>
          <w:szCs w:val="24"/>
        </w:rPr>
        <w:t>.1</w:t>
      </w:r>
      <w:r w:rsidR="00610118" w:rsidRPr="00816D29">
        <w:rPr>
          <w:rFonts w:asciiTheme="majorEastAsia" w:eastAsiaTheme="majorEastAsia" w:hAnsiTheme="majorEastAsia" w:hint="eastAsia"/>
          <w:sz w:val="24"/>
          <w:szCs w:val="24"/>
        </w:rPr>
        <w:t>.1基本信息</w:t>
      </w:r>
      <w:bookmarkEnd w:id="5"/>
      <w:bookmarkEnd w:id="6"/>
    </w:p>
    <w:p w:rsidR="00610118" w:rsidRPr="00816D29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</w:t>
      </w:r>
      <w:r w:rsidR="001F4349">
        <w:rPr>
          <w:rFonts w:asciiTheme="minorEastAsia" w:eastAsiaTheme="minorEastAsia" w:hAnsiTheme="minorEastAsia" w:cs="宋体" w:hint="eastAsia"/>
          <w:noProof/>
          <w:sz w:val="24"/>
        </w:rPr>
        <w:t>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942975" cy="304800"/>
            <wp:effectExtent l="19050" t="0" r="9525" b="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349">
        <w:rPr>
          <w:rFonts w:asciiTheme="minorEastAsia" w:eastAsiaTheme="minorEastAsia" w:hAnsiTheme="minorEastAsia" w:cs="宋体" w:hint="eastAsia"/>
          <w:noProof/>
          <w:sz w:val="24"/>
        </w:rPr>
        <w:t>后</w:t>
      </w:r>
      <w:r>
        <w:rPr>
          <w:rFonts w:asciiTheme="minorEastAsia" w:eastAsiaTheme="minorEastAsia" w:hAnsiTheme="minorEastAsia" w:cs="宋体" w:hint="eastAsia"/>
          <w:noProof/>
          <w:sz w:val="24"/>
        </w:rPr>
        <w:t>进入到项目基本信息的填写页面，如下图：</w:t>
      </w:r>
    </w:p>
    <w:p w:rsidR="00610118" w:rsidRDefault="00DD6575" w:rsidP="0061011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78058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575" w:rsidRDefault="00DD6575" w:rsidP="00DD6575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高端外国专家引进计划目前支持一到三年，一年的话在是否连续执行处选“否”即可，如下图：</w:t>
      </w:r>
    </w:p>
    <w:p w:rsidR="00DD6575" w:rsidRDefault="00DD6575" w:rsidP="00DD6575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2714625" cy="638175"/>
            <wp:effectExtent l="19050" t="0" r="9525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575" w:rsidRDefault="00DD6575" w:rsidP="00DD6575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如果是两到三年在，</w:t>
      </w:r>
      <w:r>
        <w:rPr>
          <w:rFonts w:asciiTheme="minorEastAsia" w:eastAsiaTheme="minorEastAsia" w:hAnsiTheme="minorEastAsia" w:cs="宋体" w:hint="eastAsia"/>
          <w:sz w:val="24"/>
        </w:rPr>
        <w:t>是否连续执行处选“是”即可，如下图：</w:t>
      </w:r>
    </w:p>
    <w:p w:rsidR="00DD6575" w:rsidRPr="00A60792" w:rsidRDefault="00DD6575" w:rsidP="00DD6575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771775" cy="809625"/>
            <wp:effectExtent l="19050" t="0" r="9525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575" w:rsidRDefault="00DD6575" w:rsidP="00DD6575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如果选择是的话，在后面需要选择项目</w:t>
      </w:r>
      <w:r w:rsidR="00ED7110">
        <w:rPr>
          <w:rFonts w:asciiTheme="minorEastAsia" w:eastAsiaTheme="minorEastAsia" w:hAnsiTheme="minorEastAsia" w:cs="宋体" w:hint="eastAsia"/>
          <w:sz w:val="24"/>
        </w:rPr>
        <w:t>执行</w:t>
      </w:r>
      <w:r>
        <w:rPr>
          <w:rFonts w:asciiTheme="minorEastAsia" w:eastAsiaTheme="minorEastAsia" w:hAnsiTheme="minorEastAsia" w:cs="宋体" w:hint="eastAsia"/>
          <w:sz w:val="24"/>
        </w:rPr>
        <w:t>周期，如下图：</w:t>
      </w:r>
    </w:p>
    <w:p w:rsidR="00610118" w:rsidRDefault="00DD6575" w:rsidP="00DD6575">
      <w:pPr>
        <w:spacing w:line="360" w:lineRule="auto"/>
        <w:ind w:firstLineChars="100" w:firstLine="240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3067050" cy="1666875"/>
            <wp:effectExtent l="1905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项目概况在如图下面的文本框中进行填写。</w:t>
      </w:r>
    </w:p>
    <w:p w:rsidR="00610118" w:rsidRDefault="001F4349" w:rsidP="00610118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500675"/>
            <wp:effectExtent l="19050" t="0" r="2540" b="0"/>
            <wp:docPr id="1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 xml:space="preserve">  上述信息填写时带“</w:t>
      </w:r>
      <w:r w:rsidRPr="00B65B09">
        <w:rPr>
          <w:rFonts w:asciiTheme="minorEastAsia" w:eastAsiaTheme="minorEastAsia" w:hAnsiTheme="minorEastAsia" w:cs="宋体" w:hint="eastAsia"/>
          <w:color w:val="FF0000"/>
          <w:sz w:val="24"/>
        </w:rPr>
        <w:t>*</w:t>
      </w:r>
      <w:r>
        <w:rPr>
          <w:rFonts w:asciiTheme="minorEastAsia" w:eastAsiaTheme="minorEastAsia" w:hAnsiTheme="minorEastAsia" w:cs="宋体" w:hint="eastAsia"/>
          <w:sz w:val="24"/>
        </w:rPr>
        <w:t>”为必填项，如果保存的时候有必填项没有填写，会以红色的字体加以提示，如下图：</w:t>
      </w:r>
    </w:p>
    <w:p w:rsidR="00610118" w:rsidRDefault="00610118" w:rsidP="00610118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733675" cy="819150"/>
            <wp:effectExtent l="19050" t="0" r="9525" b="0"/>
            <wp:docPr id="4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Default="00610118" w:rsidP="00176A18">
      <w:pPr>
        <w:spacing w:line="360" w:lineRule="auto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 xml:space="preserve">  基本信息填写完毕后，点击右下方的“保存并下一步”，进入下一步的填写。</w:t>
      </w:r>
    </w:p>
    <w:p w:rsidR="00610118" w:rsidRPr="00816D29" w:rsidRDefault="00087612" w:rsidP="0061011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7" w:name="_Toc535516966"/>
      <w:bookmarkStart w:id="8" w:name="_Toc29132966"/>
      <w:r>
        <w:rPr>
          <w:rFonts w:asciiTheme="majorEastAsia" w:eastAsiaTheme="majorEastAsia" w:hAnsiTheme="majorEastAsia" w:hint="eastAsia"/>
          <w:sz w:val="24"/>
          <w:szCs w:val="24"/>
        </w:rPr>
        <w:t>2</w:t>
      </w:r>
      <w:r w:rsidR="000E2719">
        <w:rPr>
          <w:rFonts w:asciiTheme="majorEastAsia" w:eastAsiaTheme="majorEastAsia" w:hAnsiTheme="majorEastAsia" w:hint="eastAsia"/>
          <w:sz w:val="24"/>
          <w:szCs w:val="24"/>
        </w:rPr>
        <w:t>.1.2</w:t>
      </w:r>
      <w:r w:rsidR="00610118">
        <w:rPr>
          <w:rFonts w:asciiTheme="majorEastAsia" w:eastAsiaTheme="majorEastAsia" w:hAnsiTheme="majorEastAsia" w:hint="eastAsia"/>
          <w:sz w:val="24"/>
          <w:szCs w:val="24"/>
        </w:rPr>
        <w:t>拟聘专家</w:t>
      </w:r>
      <w:bookmarkEnd w:id="7"/>
      <w:bookmarkEnd w:id="8"/>
    </w:p>
    <w:p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</w:t>
      </w:r>
      <w:r w:rsidR="00176A18">
        <w:rPr>
          <w:rFonts w:asciiTheme="minorEastAsia" w:eastAsiaTheme="minorEastAsia" w:hAnsiTheme="minorEastAsia" w:cs="宋体" w:hint="eastAsia"/>
          <w:noProof/>
          <w:sz w:val="24"/>
        </w:rPr>
        <w:t>基本信息</w:t>
      </w:r>
      <w:r>
        <w:rPr>
          <w:rFonts w:asciiTheme="minorEastAsia" w:eastAsiaTheme="minorEastAsia" w:hAnsiTheme="minorEastAsia" w:cs="宋体" w:hint="eastAsia"/>
          <w:noProof/>
          <w:sz w:val="24"/>
        </w:rPr>
        <w:t>写完成，点击“保存下一步”就进入到用拟聘专家填写的页面如下图：</w:t>
      </w:r>
    </w:p>
    <w:p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274310" cy="1334723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1E344F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123950" cy="295275"/>
            <wp:effectExtent l="1905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按钮进入到专家信息填写页面如下图：</w:t>
      </w:r>
    </w:p>
    <w:p w:rsidR="00610118" w:rsidRPr="00CD0345" w:rsidRDefault="00610118" w:rsidP="0061011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17780"/>
            <wp:effectExtent l="19050" t="0" r="2540" b="0"/>
            <wp:docPr id="13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如果填写的专家是之前申报过的专家,可以用右上方的搜索框输入拟聘专家的姓名或者护照号查询到，并把之前填写过的信息自动填入到表中，如下图：</w:t>
      </w:r>
    </w:p>
    <w:p w:rsidR="00610118" w:rsidRPr="00CD0345" w:rsidRDefault="00610118" w:rsidP="0061011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3248025" cy="485775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9D5BA8" w:rsidRDefault="00610118" w:rsidP="0061011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在页面左侧是上传照片的地方。</w:t>
      </w:r>
    </w:p>
    <w:p w:rsidR="00610118" w:rsidRPr="009D5BA8" w:rsidRDefault="00610118" w:rsidP="00610118">
      <w:pPr>
        <w:jc w:val="center"/>
        <w:rPr>
          <w:rFonts w:asciiTheme="minorEastAsia" w:eastAsiaTheme="minorEastAsia" w:hAnsiTheme="minorEastAsia"/>
        </w:rPr>
      </w:pPr>
      <w:r w:rsidRPr="009D5BA8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2371725" cy="2971800"/>
            <wp:effectExtent l="19050" t="0" r="9525" b="0"/>
            <wp:docPr id="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9D5BA8" w:rsidRDefault="00610118" w:rsidP="0061011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首先上传照片，先点击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33500" cy="276225"/>
            <wp:effectExtent l="19050" t="0" r="0" b="0"/>
            <wp:docPr id="5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可以看到所许照片的像素和大小的具体要求，如下图：</w:t>
      </w:r>
    </w:p>
    <w:p w:rsidR="00610118" w:rsidRPr="009D5BA8" w:rsidRDefault="00610118" w:rsidP="00610118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610118" w:rsidRPr="009D5BA8" w:rsidRDefault="00610118" w:rsidP="0061011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3876675" cy="2143125"/>
            <wp:effectExtent l="19050" t="0" r="9525" b="0"/>
            <wp:docPr id="5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9D5BA8" w:rsidRDefault="00610118" w:rsidP="0061011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 xml:space="preserve">  然后找到相应的头像照片点击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52550" cy="323850"/>
            <wp:effectExtent l="19050" t="0" r="0" b="0"/>
            <wp:docPr id="5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打开上传头像的页面，如下图：</w:t>
      </w:r>
    </w:p>
    <w:p w:rsidR="00610118" w:rsidRPr="009D5BA8" w:rsidRDefault="00610118" w:rsidP="0061011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lastRenderedPageBreak/>
        <w:drawing>
          <wp:inline distT="0" distB="0" distL="0" distR="0">
            <wp:extent cx="5267325" cy="3390900"/>
            <wp:effectExtent l="19050" t="0" r="9525" b="0"/>
            <wp:docPr id="5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9D5BA8" w:rsidRDefault="00610118" w:rsidP="0061011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904875" cy="342900"/>
            <wp:effectExtent l="19050" t="0" r="9525" b="0"/>
            <wp:docPr id="5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 xml:space="preserve">在本地选好所要上传的头像照片，然后用右下方的工具调整照片大小，照片在蓝色框中即可。      </w:t>
      </w:r>
    </w:p>
    <w:p w:rsidR="00610118" w:rsidRPr="009D5BA8" w:rsidRDefault="00610118" w:rsidP="0061011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6850" cy="3629025"/>
            <wp:effectExtent l="19050" t="0" r="0" b="0"/>
            <wp:docPr id="5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FB" w:rsidRDefault="00BE20FB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</w:p>
    <w:p w:rsidR="00BE20FB" w:rsidRPr="00BE20FB" w:rsidRDefault="00BE20FB" w:rsidP="00BE20FB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在填写是否外国专家组织成员时，如果选的“是”，则需要再后面的“所属专家组织”列表中输入相应的专家组织名称，如下图：</w:t>
      </w:r>
    </w:p>
    <w:p w:rsidR="00BE20FB" w:rsidRDefault="00BE20FB" w:rsidP="00BE20FB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943225" cy="809625"/>
            <wp:effectExtent l="19050" t="0" r="9525" b="0"/>
            <wp:docPr id="12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FB" w:rsidRDefault="00BE20FB" w:rsidP="00BE20FB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828925" cy="2657475"/>
            <wp:effectExtent l="19050" t="0" r="9525" b="0"/>
            <wp:docPr id="12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在华工作日期的填写，如果需要多次点击“添加”按钮即可，如下图</w:t>
      </w:r>
    </w:p>
    <w:p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1074562"/>
            <wp:effectExtent l="19050" t="0" r="2540" b="0"/>
            <wp:docPr id="9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点击“删除”则会减去相对应的次数。</w:t>
      </w:r>
    </w:p>
    <w:p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专家信息在填写完成点击“保存”以后会在专家列表中显示出来，如下图：</w:t>
      </w:r>
    </w:p>
    <w:p w:rsidR="00610118" w:rsidRPr="005D009E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585553"/>
            <wp:effectExtent l="19050" t="0" r="2540" b="0"/>
            <wp:docPr id="9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5D009E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 xml:space="preserve">  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085850" cy="352425"/>
            <wp:effectExtent l="19050" t="0" r="0" b="0"/>
            <wp:docPr id="9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可以继续添加专家，点击专家后方的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42925" cy="219075"/>
            <wp:effectExtent l="19050" t="0" r="9525" b="0"/>
            <wp:docPr id="9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可以对已保存的专家信息进行修改，点击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71500" cy="219075"/>
            <wp:effectExtent l="19050" t="0" r="0" b="0"/>
            <wp:docPr id="10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会删除掉已经添加的专家信息。</w:t>
      </w:r>
    </w:p>
    <w:p w:rsidR="00610118" w:rsidRPr="00816D29" w:rsidRDefault="00087612" w:rsidP="0061011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9" w:name="_Toc535516967"/>
      <w:bookmarkStart w:id="10" w:name="_Toc29132967"/>
      <w:r>
        <w:rPr>
          <w:rFonts w:asciiTheme="majorEastAsia" w:eastAsiaTheme="majorEastAsia" w:hAnsiTheme="majorEastAsia" w:hint="eastAsia"/>
          <w:sz w:val="24"/>
          <w:szCs w:val="24"/>
        </w:rPr>
        <w:t>2</w:t>
      </w:r>
      <w:r w:rsidR="000E2719">
        <w:rPr>
          <w:rFonts w:asciiTheme="majorEastAsia" w:eastAsiaTheme="majorEastAsia" w:hAnsiTheme="majorEastAsia" w:hint="eastAsia"/>
          <w:sz w:val="24"/>
          <w:szCs w:val="24"/>
        </w:rPr>
        <w:t>.1.3</w:t>
      </w:r>
      <w:r w:rsidR="00610118">
        <w:rPr>
          <w:rFonts w:asciiTheme="majorEastAsia" w:eastAsiaTheme="majorEastAsia" w:hAnsiTheme="majorEastAsia" w:hint="eastAsia"/>
          <w:sz w:val="24"/>
          <w:szCs w:val="24"/>
        </w:rPr>
        <w:t>经费状况</w:t>
      </w:r>
      <w:bookmarkEnd w:id="9"/>
      <w:bookmarkEnd w:id="10"/>
    </w:p>
    <w:p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在专家信息填写完成，点击“下一步”就进入到经费状况信息填写的页面如下图：</w:t>
      </w:r>
    </w:p>
    <w:p w:rsidR="00610118" w:rsidRDefault="0096050F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04327"/>
            <wp:effectExtent l="19050" t="0" r="2540" b="0"/>
            <wp:docPr id="2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4F0412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选定添加的专家信息，点击后面的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90550" cy="238125"/>
            <wp:effectExtent l="19050" t="0" r="0" b="0"/>
            <wp:docPr id="10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按钮打开经费填写菜单，如下图：</w:t>
      </w:r>
    </w:p>
    <w:p w:rsidR="00610118" w:rsidRDefault="002B1502" w:rsidP="0061011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875094"/>
            <wp:effectExtent l="19050" t="0" r="2540" b="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50F" w:rsidRDefault="0096050F" w:rsidP="0096050F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在填写费用时相关费用时，如果所填入的内容不当，例如输入非数字的话会有如下提示：</w:t>
      </w:r>
    </w:p>
    <w:p w:rsidR="0096050F" w:rsidRPr="000B6A44" w:rsidRDefault="0096050F" w:rsidP="0096050F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885950" cy="923925"/>
            <wp:effectExtent l="19050" t="0" r="0" b="0"/>
            <wp:docPr id="18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50F" w:rsidRDefault="0096050F" w:rsidP="0096050F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为了避免弄错钱数单位，如果所填数字小于100会有如下提示：</w:t>
      </w:r>
    </w:p>
    <w:p w:rsidR="0096050F" w:rsidRDefault="0096050F" w:rsidP="0096050F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2552700" cy="1085850"/>
            <wp:effectExtent l="19050" t="0" r="0" b="0"/>
            <wp:docPr id="2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50F" w:rsidRDefault="0096050F" w:rsidP="0096050F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 每项费用也都安装有关规定做了限制，如下所示：</w:t>
      </w:r>
    </w:p>
    <w:p w:rsidR="0096050F" w:rsidRPr="000B6A44" w:rsidRDefault="00D077BB" w:rsidP="0096050F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drawing>
          <wp:inline distT="0" distB="0" distL="0" distR="0" wp14:anchorId="424DED53" wp14:editId="74C24F42">
            <wp:extent cx="5274310" cy="85217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0F" w:rsidRDefault="0096050F" w:rsidP="0096050F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填入相应的经费信息点击“保存”即可。</w:t>
      </w:r>
    </w:p>
    <w:p w:rsidR="00610118" w:rsidRPr="00816D29" w:rsidRDefault="00087612" w:rsidP="0061011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11" w:name="_Toc535516968"/>
      <w:bookmarkStart w:id="12" w:name="_Toc29132968"/>
      <w:r>
        <w:rPr>
          <w:rFonts w:asciiTheme="majorEastAsia" w:eastAsiaTheme="majorEastAsia" w:hAnsiTheme="majorEastAsia" w:hint="eastAsia"/>
          <w:sz w:val="24"/>
          <w:szCs w:val="24"/>
        </w:rPr>
        <w:t>2</w:t>
      </w:r>
      <w:r w:rsidR="000E2719">
        <w:rPr>
          <w:rFonts w:asciiTheme="majorEastAsia" w:eastAsiaTheme="majorEastAsia" w:hAnsiTheme="majorEastAsia" w:hint="eastAsia"/>
          <w:sz w:val="24"/>
          <w:szCs w:val="24"/>
        </w:rPr>
        <w:t>.1.4</w:t>
      </w:r>
      <w:r w:rsidR="00610118">
        <w:rPr>
          <w:rFonts w:asciiTheme="majorEastAsia" w:eastAsiaTheme="majorEastAsia" w:hAnsiTheme="majorEastAsia" w:hint="eastAsia"/>
          <w:sz w:val="24"/>
          <w:szCs w:val="24"/>
        </w:rPr>
        <w:t>绩效预估</w:t>
      </w:r>
      <w:bookmarkEnd w:id="11"/>
      <w:bookmarkEnd w:id="12"/>
    </w:p>
    <w:p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在经费状况填写完成，点击“保存下一步”就进入到绩效预估信息填写的页面如下图：</w:t>
      </w:r>
    </w:p>
    <w:p w:rsidR="00610118" w:rsidRDefault="00610118" w:rsidP="0061011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drawing>
          <wp:inline distT="0" distB="0" distL="0" distR="0">
            <wp:extent cx="5274310" cy="2585106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在上面的文本框中填入总体目标的信息，在下图中的绩效目标中，按照后面输入框中的提示填入相应的数值或百分比。</w:t>
      </w:r>
    </w:p>
    <w:p w:rsidR="00610118" w:rsidRDefault="00610118" w:rsidP="0061011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490893"/>
            <wp:effectExtent l="19050" t="0" r="254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BB35CD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color w:val="FF0000"/>
          <w:sz w:val="24"/>
        </w:rPr>
      </w:pP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注：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填写时注意单位金额为万元，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所有指标值只能填写数字，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在填写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百分比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时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不用加%。</w:t>
      </w:r>
    </w:p>
    <w:p w:rsidR="00610118" w:rsidRPr="00AB233D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在相应的信息填好后，点击“保存下一步”进入到下一个页面。</w:t>
      </w:r>
    </w:p>
    <w:p w:rsidR="00610118" w:rsidRPr="00816D29" w:rsidRDefault="00087612" w:rsidP="0061011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13" w:name="_Toc535516969"/>
      <w:bookmarkStart w:id="14" w:name="_Toc29132969"/>
      <w:r>
        <w:rPr>
          <w:rFonts w:asciiTheme="majorEastAsia" w:eastAsiaTheme="majorEastAsia" w:hAnsiTheme="majorEastAsia" w:hint="eastAsia"/>
          <w:sz w:val="24"/>
          <w:szCs w:val="24"/>
        </w:rPr>
        <w:t>2</w:t>
      </w:r>
      <w:r w:rsidR="000E2719">
        <w:rPr>
          <w:rFonts w:asciiTheme="majorEastAsia" w:eastAsiaTheme="majorEastAsia" w:hAnsiTheme="majorEastAsia" w:hint="eastAsia"/>
          <w:sz w:val="24"/>
          <w:szCs w:val="24"/>
        </w:rPr>
        <w:t>.1.5</w:t>
      </w:r>
      <w:r w:rsidR="00610118">
        <w:rPr>
          <w:rFonts w:asciiTheme="majorEastAsia" w:eastAsiaTheme="majorEastAsia" w:hAnsiTheme="majorEastAsia" w:hint="eastAsia"/>
          <w:sz w:val="24"/>
          <w:szCs w:val="24"/>
        </w:rPr>
        <w:t>附件信息</w:t>
      </w:r>
      <w:bookmarkEnd w:id="13"/>
      <w:bookmarkEnd w:id="14"/>
    </w:p>
    <w:p w:rsidR="00610118" w:rsidRPr="00F4012B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在绩效预估填写完成，点击“保存下一步”就进入到附件信息填写的页面如下图：</w:t>
      </w:r>
    </w:p>
    <w:p w:rsidR="00610118" w:rsidRDefault="00610118" w:rsidP="00610118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274310" cy="2634944"/>
            <wp:effectExtent l="19050" t="0" r="254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5A6" w:rsidRDefault="007435A6" w:rsidP="00610118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1318578"/>
            <wp:effectExtent l="19050" t="0" r="2540" b="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5A6" w:rsidRPr="007435A6" w:rsidRDefault="007435A6" w:rsidP="007435A6">
      <w:pPr>
        <w:spacing w:line="360" w:lineRule="auto"/>
        <w:rPr>
          <w:rFonts w:asciiTheme="minorEastAsia" w:eastAsiaTheme="minorEastAsia" w:hAnsiTheme="minorEastAsia" w:cs="宋体"/>
          <w:color w:val="FF0000"/>
          <w:sz w:val="24"/>
        </w:rPr>
      </w:pP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注：专家和项目相关附件为非必填项，如果有可以上传如果没有可以不用上传，</w:t>
      </w:r>
    </w:p>
    <w:p w:rsidR="007435A6" w:rsidRPr="007435A6" w:rsidRDefault="007435A6" w:rsidP="007435A6">
      <w:pPr>
        <w:spacing w:line="360" w:lineRule="auto"/>
        <w:rPr>
          <w:rFonts w:asciiTheme="minorEastAsia" w:eastAsiaTheme="minorEastAsia" w:hAnsiTheme="minorEastAsia" w:cs="宋体"/>
          <w:color w:val="FF0000"/>
          <w:sz w:val="24"/>
        </w:rPr>
      </w:pP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项目负责人或学院意见及签字盖章扫描件为必填项，</w:t>
      </w:r>
      <w:r w:rsidR="001F367E" w:rsidRPr="001F367E">
        <w:rPr>
          <w:rFonts w:asciiTheme="minorEastAsia" w:eastAsiaTheme="minorEastAsia" w:hAnsiTheme="minorEastAsia" w:cs="宋体" w:hint="eastAsia"/>
          <w:color w:val="FF0000"/>
          <w:sz w:val="24"/>
        </w:rPr>
        <w:t>如果</w:t>
      </w:r>
      <w:r w:rsidR="001F367E">
        <w:rPr>
          <w:rFonts w:asciiTheme="minorEastAsia" w:eastAsiaTheme="minorEastAsia" w:hAnsiTheme="minorEastAsia" w:cs="宋体" w:hint="eastAsia"/>
          <w:color w:val="FF0000"/>
          <w:sz w:val="24"/>
        </w:rPr>
        <w:t>专家</w:t>
      </w:r>
      <w:r w:rsidR="001F367E" w:rsidRPr="001F367E">
        <w:rPr>
          <w:rFonts w:asciiTheme="minorEastAsia" w:eastAsiaTheme="minorEastAsia" w:hAnsiTheme="minorEastAsia" w:cs="宋体" w:hint="eastAsia"/>
          <w:color w:val="FF0000"/>
          <w:sz w:val="24"/>
        </w:rPr>
        <w:t>经费</w:t>
      </w:r>
      <w:r w:rsidR="001F367E">
        <w:rPr>
          <w:rFonts w:asciiTheme="minorEastAsia" w:eastAsiaTheme="minorEastAsia" w:hAnsiTheme="minorEastAsia" w:cs="宋体" w:hint="eastAsia"/>
          <w:color w:val="FF0000"/>
          <w:sz w:val="24"/>
        </w:rPr>
        <w:t>选的</w:t>
      </w:r>
      <w:r w:rsidR="001F367E" w:rsidRPr="001F367E">
        <w:rPr>
          <w:rFonts w:asciiTheme="minorEastAsia" w:eastAsiaTheme="minorEastAsia" w:hAnsiTheme="minorEastAsia" w:cs="宋体" w:hint="eastAsia"/>
          <w:color w:val="FF0000"/>
          <w:sz w:val="24"/>
        </w:rPr>
        <w:t>工薪支付，需要上传专家合作合同或协议</w:t>
      </w:r>
      <w:r w:rsidR="001F367E">
        <w:rPr>
          <w:rFonts w:asciiTheme="minorEastAsia" w:eastAsiaTheme="minorEastAsia" w:hAnsiTheme="minorEastAsia" w:cs="宋体" w:hint="eastAsia"/>
          <w:color w:val="FF0000"/>
          <w:sz w:val="24"/>
        </w:rPr>
        <w:t>，</w:t>
      </w: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在右下方的</w:t>
      </w:r>
      <w:r w:rsidRPr="007435A6">
        <w:rPr>
          <w:rFonts w:asciiTheme="minorEastAsia" w:eastAsiaTheme="minorEastAsia" w:hAnsiTheme="minorEastAsia" w:cs="宋体" w:hint="eastAsia"/>
          <w:noProof/>
          <w:color w:val="FF0000"/>
          <w:sz w:val="24"/>
        </w:rPr>
        <w:drawing>
          <wp:inline distT="0" distB="0" distL="0" distR="0">
            <wp:extent cx="942975" cy="304800"/>
            <wp:effectExtent l="19050" t="0" r="9525" b="0"/>
            <wp:docPr id="2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处下载签字盖章以后再上传，才能提交审核。</w:t>
      </w:r>
    </w:p>
    <w:p w:rsidR="00610118" w:rsidRPr="00921DE9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在相应的需要上传的附件</w:t>
      </w:r>
      <w:r w:rsidRPr="00921DE9">
        <w:rPr>
          <w:rFonts w:asciiTheme="minorEastAsia" w:eastAsiaTheme="minorEastAsia" w:hAnsiTheme="minorEastAsia" w:hint="eastAsia"/>
          <w:sz w:val="24"/>
        </w:rPr>
        <w:t>后面点击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81025" cy="247650"/>
            <wp:effectExtent l="19050" t="0" r="9525" b="0"/>
            <wp:docPr id="56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按钮，打开上传菜单。</w:t>
      </w:r>
    </w:p>
    <w:p w:rsidR="00610118" w:rsidRPr="00921DE9" w:rsidRDefault="00610118" w:rsidP="00610118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591050" cy="1962150"/>
            <wp:effectExtent l="19050" t="0" r="0" b="0"/>
            <wp:docPr id="43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921DE9" w:rsidRDefault="00610118" w:rsidP="0061011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lastRenderedPageBreak/>
        <w:t>点击左下角的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38200" cy="238125"/>
            <wp:effectExtent l="19050" t="0" r="0" b="0"/>
            <wp:docPr id="41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按钮在本地计算机选择要上传的文件。</w:t>
      </w:r>
    </w:p>
    <w:p w:rsidR="00610118" w:rsidRPr="00921DE9" w:rsidRDefault="00610118" w:rsidP="00610118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019550" cy="2657475"/>
            <wp:effectExtent l="19050" t="0" r="0" b="0"/>
            <wp:docPr id="40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921DE9" w:rsidRDefault="00610118" w:rsidP="0061011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选择好后点击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19150" cy="266700"/>
            <wp:effectExtent l="19050" t="0" r="0" b="0"/>
            <wp:docPr id="25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，上传文件。</w:t>
      </w:r>
    </w:p>
    <w:p w:rsidR="00610118" w:rsidRPr="00921DE9" w:rsidRDefault="00610118" w:rsidP="00610118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2247900"/>
            <wp:effectExtent l="19050" t="0" r="0" b="0"/>
            <wp:docPr id="252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921DE9" w:rsidRDefault="00610118" w:rsidP="0061011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可以上传多个文件，文件上传成功后可以看到文件的大小并且状态为100%</w:t>
      </w:r>
    </w:p>
    <w:p w:rsidR="00610118" w:rsidRPr="00921DE9" w:rsidRDefault="00610118" w:rsidP="00610118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1028700"/>
            <wp:effectExtent l="19050" t="0" r="0" b="0"/>
            <wp:docPr id="235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921DE9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文件上传以后，可以看到列表里的上传状态为“已上传”，并且可以通过后面的“上传”、“下载”、“删除”和“查看”按钮对已上传的文件进行相应操作。</w:t>
      </w:r>
    </w:p>
    <w:p w:rsidR="00610118" w:rsidRPr="00921DE9" w:rsidRDefault="00610118" w:rsidP="0061011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>
            <wp:extent cx="5276850" cy="447675"/>
            <wp:effectExtent l="19050" t="0" r="0" b="0"/>
            <wp:docPr id="225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所有项目的附件都上传完成后点击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1276350" cy="295275"/>
            <wp:effectExtent l="19050" t="0" r="0" b="0"/>
            <wp:docPr id="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>提交到审核处</w:t>
      </w:r>
      <w:r w:rsidRPr="00921DE9">
        <w:rPr>
          <w:rFonts w:asciiTheme="minorEastAsia" w:eastAsiaTheme="minorEastAsia" w:hAnsiTheme="minorEastAsia" w:hint="eastAsia"/>
          <w:sz w:val="24"/>
        </w:rPr>
        <w:t>。</w:t>
      </w:r>
    </w:p>
    <w:p w:rsidR="00B650FD" w:rsidRPr="00B650FD" w:rsidRDefault="00B650FD" w:rsidP="00B650FD">
      <w:pPr>
        <w:pStyle w:val="2"/>
        <w:rPr>
          <w:rFonts w:asciiTheme="minorEastAsia" w:eastAsiaTheme="minorEastAsia" w:hAnsiTheme="minorEastAsia"/>
          <w:sz w:val="28"/>
          <w:szCs w:val="28"/>
        </w:rPr>
      </w:pPr>
      <w:bookmarkStart w:id="15" w:name="_Toc29132970"/>
      <w:r>
        <w:rPr>
          <w:rFonts w:asciiTheme="minorEastAsia" w:eastAsiaTheme="minorEastAsia" w:hAnsiTheme="minorEastAsia" w:hint="eastAsia"/>
          <w:sz w:val="28"/>
          <w:szCs w:val="28"/>
        </w:rPr>
        <w:t>2.1</w:t>
      </w:r>
      <w:r w:rsidRPr="00B650FD">
        <w:rPr>
          <w:rFonts w:asciiTheme="minorEastAsia" w:eastAsiaTheme="minorEastAsia" w:hAnsiTheme="minorEastAsia" w:hint="eastAsia"/>
          <w:sz w:val="28"/>
          <w:szCs w:val="28"/>
        </w:rPr>
        <w:t>“一带一路”创新人才交流外国专家项目</w:t>
      </w:r>
      <w:bookmarkEnd w:id="15"/>
    </w:p>
    <w:p w:rsidR="00B650FD" w:rsidRPr="001F434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16" w:name="_Toc29132971"/>
      <w:r>
        <w:rPr>
          <w:rFonts w:asciiTheme="majorEastAsia" w:eastAsiaTheme="majorEastAsia" w:hAnsiTheme="majorEastAsia" w:hint="eastAsia"/>
          <w:sz w:val="24"/>
          <w:szCs w:val="24"/>
        </w:rPr>
        <w:t>2.1</w:t>
      </w:r>
      <w:r w:rsidRPr="00816D29">
        <w:rPr>
          <w:rFonts w:asciiTheme="majorEastAsia" w:eastAsiaTheme="majorEastAsia" w:hAnsiTheme="majorEastAsia" w:hint="eastAsia"/>
          <w:sz w:val="24"/>
          <w:szCs w:val="24"/>
        </w:rPr>
        <w:t>.1 基本信息</w:t>
      </w:r>
      <w:bookmarkEnd w:id="16"/>
    </w:p>
    <w:p w:rsidR="00B650FD" w:rsidRPr="00816D29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942975" cy="304800"/>
            <wp:effectExtent l="19050" t="0" r="9525" b="0"/>
            <wp:docPr id="1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后进入到项目基本信息的填写页面，如下图：</w:t>
      </w:r>
    </w:p>
    <w:p w:rsidR="00B650FD" w:rsidRDefault="00BD3F26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704330"/>
            <wp:effectExtent l="19050" t="0" r="254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项目概况在如图下面的文本框中进行填写。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500675"/>
            <wp:effectExtent l="19050" t="0" r="2540" b="0"/>
            <wp:docPr id="1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lastRenderedPageBreak/>
        <w:t xml:space="preserve">  上述信息填写时带“</w:t>
      </w:r>
      <w:r w:rsidRPr="00B65B09">
        <w:rPr>
          <w:rFonts w:asciiTheme="minorEastAsia" w:eastAsiaTheme="minorEastAsia" w:hAnsiTheme="minorEastAsia" w:cs="宋体" w:hint="eastAsia"/>
          <w:color w:val="FF0000"/>
          <w:sz w:val="24"/>
        </w:rPr>
        <w:t>*</w:t>
      </w:r>
      <w:r>
        <w:rPr>
          <w:rFonts w:asciiTheme="minorEastAsia" w:eastAsiaTheme="minorEastAsia" w:hAnsiTheme="minorEastAsia" w:cs="宋体" w:hint="eastAsia"/>
          <w:sz w:val="24"/>
        </w:rPr>
        <w:t>”为必填项，如果保存的时候有必填项没有填写，会以红色的字体加以提示，如下图：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733675" cy="819150"/>
            <wp:effectExtent l="19050" t="0" r="9525" b="0"/>
            <wp:docPr id="14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 xml:space="preserve">  基本信息填写完毕后，点击右下方的“保存并下一步”，进入下一步的填写。</w:t>
      </w:r>
    </w:p>
    <w:p w:rsidR="00B650FD" w:rsidRPr="00816D2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17" w:name="_Toc29132972"/>
      <w:r>
        <w:rPr>
          <w:rFonts w:asciiTheme="majorEastAsia" w:eastAsiaTheme="majorEastAsia" w:hAnsiTheme="majorEastAsia" w:hint="eastAsia"/>
          <w:sz w:val="24"/>
          <w:szCs w:val="24"/>
        </w:rPr>
        <w:t>2.1.2拟聘专家</w:t>
      </w:r>
      <w:bookmarkEnd w:id="17"/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在基本信息写完成，点击“保存下一步”就进入到用拟聘专家填写的页面如下图：</w:t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1334723"/>
            <wp:effectExtent l="19050" t="0" r="2540" b="0"/>
            <wp:docPr id="1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1E344F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123950" cy="295275"/>
            <wp:effectExtent l="19050" t="0" r="0" b="0"/>
            <wp:docPr id="1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按钮进入到专家信息填写页面如下图：</w:t>
      </w:r>
    </w:p>
    <w:p w:rsidR="00B650FD" w:rsidRPr="00CD0345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17780"/>
            <wp:effectExtent l="19050" t="0" r="2540" b="0"/>
            <wp:docPr id="1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如果填写的专家是之前申报过的专家,可以用右上方的搜索框输入拟聘专家的姓名或者护照号查询到，并把之前填写过的信息自动填入到表中，如下图：</w:t>
      </w:r>
    </w:p>
    <w:p w:rsidR="00B650FD" w:rsidRPr="00CD0345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3248025" cy="485775"/>
            <wp:effectExtent l="19050" t="0" r="9525" b="0"/>
            <wp:docPr id="1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D5BA8" w:rsidRDefault="00B650FD" w:rsidP="00B650F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在页面左侧是上传照片的地方。</w:t>
      </w:r>
    </w:p>
    <w:p w:rsidR="00B650FD" w:rsidRPr="009D5BA8" w:rsidRDefault="00B650FD" w:rsidP="00B650FD">
      <w:pPr>
        <w:jc w:val="center"/>
        <w:rPr>
          <w:rFonts w:asciiTheme="minorEastAsia" w:eastAsiaTheme="minorEastAsia" w:hAnsiTheme="minorEastAsia"/>
        </w:rPr>
      </w:pPr>
      <w:r w:rsidRPr="009D5BA8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371725" cy="2971800"/>
            <wp:effectExtent l="19050" t="0" r="9525" b="0"/>
            <wp:docPr id="1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D5BA8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首先上传照片，先点击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33500" cy="276225"/>
            <wp:effectExtent l="19050" t="0" r="0" b="0"/>
            <wp:docPr id="15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可以看到所许照片的像素和大小的具体要求，如下图：</w:t>
      </w:r>
    </w:p>
    <w:p w:rsidR="00B650FD" w:rsidRPr="009D5BA8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B650FD" w:rsidRPr="009D5BA8" w:rsidRDefault="00B650FD" w:rsidP="00B650FD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3876675" cy="2143125"/>
            <wp:effectExtent l="19050" t="0" r="9525" b="0"/>
            <wp:docPr id="15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D5BA8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lastRenderedPageBreak/>
        <w:t xml:space="preserve">  然后找到相应的头像照片点击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52550" cy="323850"/>
            <wp:effectExtent l="19050" t="0" r="0" b="0"/>
            <wp:docPr id="15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打开上传头像的页面，如下图：</w:t>
      </w:r>
    </w:p>
    <w:p w:rsidR="00B650FD" w:rsidRPr="009D5BA8" w:rsidRDefault="00B650FD" w:rsidP="00B650FD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5267325" cy="3390900"/>
            <wp:effectExtent l="19050" t="0" r="9525" b="0"/>
            <wp:docPr id="15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D5BA8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904875" cy="342900"/>
            <wp:effectExtent l="19050" t="0" r="9525" b="0"/>
            <wp:docPr id="15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 xml:space="preserve">在本地选好所要上传的头像照片，然后用右下方的工具调整照片大小，照片在蓝色框中即可。      </w:t>
      </w:r>
    </w:p>
    <w:p w:rsidR="00B650FD" w:rsidRPr="009D5BA8" w:rsidRDefault="00B650FD" w:rsidP="00B650FD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>
            <wp:extent cx="5276850" cy="3629025"/>
            <wp:effectExtent l="19050" t="0" r="0" b="0"/>
            <wp:docPr id="17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</w:p>
    <w:p w:rsidR="00B650FD" w:rsidRPr="00BE20FB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在填写是否外国专家组织成员时，如果选的“是”，则需要再后面的“所属专家组织”列表中输入相应的专家组织名称，如下图：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943225" cy="809625"/>
            <wp:effectExtent l="19050" t="0" r="9525" b="0"/>
            <wp:docPr id="28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828925" cy="2657475"/>
            <wp:effectExtent l="19050" t="0" r="9525" b="0"/>
            <wp:docPr id="28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在华工作日期的填写，如果需要多次点击“添加”按钮即可，如下图</w:t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1074562"/>
            <wp:effectExtent l="19050" t="0" r="2540" b="0"/>
            <wp:docPr id="29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点击“删除”则会减去相对应的次数。</w:t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专家信息在填写完成点击“保存”以后会在专家列表中显示出来，如下图：</w:t>
      </w:r>
    </w:p>
    <w:p w:rsidR="00B650FD" w:rsidRPr="005D009E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585553"/>
            <wp:effectExtent l="19050" t="0" r="2540" b="0"/>
            <wp:docPr id="29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5D009E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085850" cy="352425"/>
            <wp:effectExtent l="19050" t="0" r="0" b="0"/>
            <wp:docPr id="29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可以继续添加专家，点击专家后方的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42925" cy="219075"/>
            <wp:effectExtent l="19050" t="0" r="9525" b="0"/>
            <wp:docPr id="29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可以对已保存的专家信息进行修改，点击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71500" cy="219075"/>
            <wp:effectExtent l="19050" t="0" r="0" b="0"/>
            <wp:docPr id="29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会删除掉已经添加的专家信息。</w:t>
      </w:r>
    </w:p>
    <w:p w:rsidR="00B650FD" w:rsidRPr="00816D2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18" w:name="_Toc29132973"/>
      <w:r>
        <w:rPr>
          <w:rFonts w:asciiTheme="majorEastAsia" w:eastAsiaTheme="majorEastAsia" w:hAnsiTheme="majorEastAsia" w:hint="eastAsia"/>
          <w:sz w:val="24"/>
          <w:szCs w:val="24"/>
        </w:rPr>
        <w:t>2.1.3经费状况</w:t>
      </w:r>
      <w:bookmarkEnd w:id="18"/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在专家信息填写完成，点击“下一步”就进入到经费状况信息填写的页面如下图：</w:t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04327"/>
            <wp:effectExtent l="19050" t="0" r="2540" b="0"/>
            <wp:docPr id="29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4F0412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选定添加的专家信息，点击后面的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90550" cy="238125"/>
            <wp:effectExtent l="19050" t="0" r="0" b="0"/>
            <wp:docPr id="29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按钮打开经费填写菜单，如下图：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875094"/>
            <wp:effectExtent l="19050" t="0" r="2540" b="0"/>
            <wp:docPr id="29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在填写费用时相关费用时，如果所填入的内容不当，例如输入非数字的话会有如下提示：</w:t>
      </w:r>
    </w:p>
    <w:p w:rsidR="00B650FD" w:rsidRPr="000B6A44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885950" cy="923925"/>
            <wp:effectExtent l="19050" t="0" r="0" b="0"/>
            <wp:docPr id="29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为了避免弄错钱数单位，如果所填数字小于100会有如下提示：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2552700" cy="1085850"/>
            <wp:effectExtent l="19050" t="0" r="0" b="0"/>
            <wp:docPr id="29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 每项费用也都安装有关规定做了限制，如下所示：</w:t>
      </w:r>
    </w:p>
    <w:p w:rsidR="00B650FD" w:rsidRPr="000B6A44" w:rsidRDefault="00D077BB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drawing>
          <wp:inline distT="0" distB="0" distL="0" distR="0" wp14:anchorId="26DC38C5" wp14:editId="697AAB6A">
            <wp:extent cx="5274310" cy="85217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填入相应的经费信息点击“保存”即可。</w:t>
      </w:r>
    </w:p>
    <w:p w:rsidR="00B650FD" w:rsidRPr="00816D2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19" w:name="_Toc29132974"/>
      <w:r>
        <w:rPr>
          <w:rFonts w:asciiTheme="majorEastAsia" w:eastAsiaTheme="majorEastAsia" w:hAnsiTheme="majorEastAsia" w:hint="eastAsia"/>
          <w:sz w:val="24"/>
          <w:szCs w:val="24"/>
        </w:rPr>
        <w:t>2.1.4绩效预估</w:t>
      </w:r>
      <w:bookmarkEnd w:id="19"/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在经费状况填写完成，点击“保存下一步”就进入到绩效预估信息填写的页面如下图：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2585106"/>
            <wp:effectExtent l="19050" t="0" r="2540" b="0"/>
            <wp:docPr id="30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在上面的文本框中填入总体目标的信息，在下图中的绩效目标中，按照后面输入框中的提示填入相应的数值或百分比。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490893"/>
            <wp:effectExtent l="19050" t="0" r="2540" b="0"/>
            <wp:docPr id="30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BB35C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color w:val="FF0000"/>
          <w:sz w:val="24"/>
        </w:rPr>
      </w:pP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注：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填写时注意单位金额为万元，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所有指标值只能填写数字，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在填写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百分比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时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不用加%。</w:t>
      </w:r>
    </w:p>
    <w:p w:rsidR="00B650FD" w:rsidRPr="00AB233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在相应的信息填好后，点击“保存下一步”进入到下一个页面。</w:t>
      </w:r>
    </w:p>
    <w:p w:rsidR="00B650FD" w:rsidRPr="00816D2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20" w:name="_Toc29132975"/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2.1.5附件信息</w:t>
      </w:r>
      <w:bookmarkEnd w:id="20"/>
    </w:p>
    <w:p w:rsidR="00B650FD" w:rsidRPr="00F4012B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在绩效预估填写完成，点击“保存下一步”就进入到附件信息填写的页面如下图：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34944"/>
            <wp:effectExtent l="19050" t="0" r="2540" b="0"/>
            <wp:docPr id="30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1318578"/>
            <wp:effectExtent l="19050" t="0" r="2540" b="0"/>
            <wp:docPr id="30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7435A6" w:rsidRDefault="00B650FD" w:rsidP="00B650FD">
      <w:pPr>
        <w:spacing w:line="360" w:lineRule="auto"/>
        <w:rPr>
          <w:rFonts w:asciiTheme="minorEastAsia" w:eastAsiaTheme="minorEastAsia" w:hAnsiTheme="minorEastAsia" w:cs="宋体"/>
          <w:color w:val="FF0000"/>
          <w:sz w:val="24"/>
        </w:rPr>
      </w:pP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注：专家和项目相关附件为非必填项，如果有可以上传如果没有可以不用上传，</w:t>
      </w:r>
    </w:p>
    <w:p w:rsidR="00B650FD" w:rsidRPr="007435A6" w:rsidRDefault="00B650FD" w:rsidP="00B650FD">
      <w:pPr>
        <w:spacing w:line="360" w:lineRule="auto"/>
        <w:rPr>
          <w:rFonts w:asciiTheme="minorEastAsia" w:eastAsiaTheme="minorEastAsia" w:hAnsiTheme="minorEastAsia" w:cs="宋体"/>
          <w:color w:val="FF0000"/>
          <w:sz w:val="24"/>
        </w:rPr>
      </w:pP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项目负责人或学院意见及签字盖章扫描件为必填项，</w:t>
      </w:r>
      <w:r w:rsidRPr="001F367E">
        <w:rPr>
          <w:rFonts w:asciiTheme="minorEastAsia" w:eastAsiaTheme="minorEastAsia" w:hAnsiTheme="minorEastAsia" w:cs="宋体" w:hint="eastAsia"/>
          <w:color w:val="FF0000"/>
          <w:sz w:val="24"/>
        </w:rPr>
        <w:t>如果</w:t>
      </w:r>
      <w:r>
        <w:rPr>
          <w:rFonts w:asciiTheme="minorEastAsia" w:eastAsiaTheme="minorEastAsia" w:hAnsiTheme="minorEastAsia" w:cs="宋体" w:hint="eastAsia"/>
          <w:color w:val="FF0000"/>
          <w:sz w:val="24"/>
        </w:rPr>
        <w:t>专家</w:t>
      </w:r>
      <w:r w:rsidRPr="001F367E">
        <w:rPr>
          <w:rFonts w:asciiTheme="minorEastAsia" w:eastAsiaTheme="minorEastAsia" w:hAnsiTheme="minorEastAsia" w:cs="宋体" w:hint="eastAsia"/>
          <w:color w:val="FF0000"/>
          <w:sz w:val="24"/>
        </w:rPr>
        <w:t>经费</w:t>
      </w:r>
      <w:r>
        <w:rPr>
          <w:rFonts w:asciiTheme="minorEastAsia" w:eastAsiaTheme="minorEastAsia" w:hAnsiTheme="minorEastAsia" w:cs="宋体" w:hint="eastAsia"/>
          <w:color w:val="FF0000"/>
          <w:sz w:val="24"/>
        </w:rPr>
        <w:t>选的</w:t>
      </w:r>
      <w:r w:rsidRPr="001F367E">
        <w:rPr>
          <w:rFonts w:asciiTheme="minorEastAsia" w:eastAsiaTheme="minorEastAsia" w:hAnsiTheme="minorEastAsia" w:cs="宋体" w:hint="eastAsia"/>
          <w:color w:val="FF0000"/>
          <w:sz w:val="24"/>
        </w:rPr>
        <w:t>工薪支付，需要上传专家合作合同或协议</w:t>
      </w:r>
      <w:r>
        <w:rPr>
          <w:rFonts w:asciiTheme="minorEastAsia" w:eastAsiaTheme="minorEastAsia" w:hAnsiTheme="minorEastAsia" w:cs="宋体" w:hint="eastAsia"/>
          <w:color w:val="FF0000"/>
          <w:sz w:val="24"/>
        </w:rPr>
        <w:t>，</w:t>
      </w: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在右下方的</w:t>
      </w:r>
      <w:r w:rsidRPr="007435A6">
        <w:rPr>
          <w:rFonts w:asciiTheme="minorEastAsia" w:eastAsiaTheme="minorEastAsia" w:hAnsiTheme="minorEastAsia" w:cs="宋体" w:hint="eastAsia"/>
          <w:noProof/>
          <w:color w:val="FF0000"/>
          <w:sz w:val="24"/>
        </w:rPr>
        <w:drawing>
          <wp:inline distT="0" distB="0" distL="0" distR="0">
            <wp:extent cx="942975" cy="304800"/>
            <wp:effectExtent l="19050" t="0" r="9525" b="0"/>
            <wp:docPr id="30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处下载签字盖章以后再上传，才能提交审核。</w:t>
      </w:r>
    </w:p>
    <w:p w:rsidR="00B650FD" w:rsidRPr="00921DE9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在相应的需要上传的附件</w:t>
      </w:r>
      <w:r w:rsidRPr="00921DE9">
        <w:rPr>
          <w:rFonts w:asciiTheme="minorEastAsia" w:eastAsiaTheme="minorEastAsia" w:hAnsiTheme="minorEastAsia" w:hint="eastAsia"/>
          <w:sz w:val="24"/>
        </w:rPr>
        <w:t>后面点击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81025" cy="247650"/>
            <wp:effectExtent l="19050" t="0" r="9525" b="0"/>
            <wp:docPr id="306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按钮，打开上传菜单。</w:t>
      </w:r>
    </w:p>
    <w:p w:rsidR="00B650FD" w:rsidRPr="00921DE9" w:rsidRDefault="00B650FD" w:rsidP="00B650FD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4591050" cy="1962150"/>
            <wp:effectExtent l="19050" t="0" r="0" b="0"/>
            <wp:docPr id="307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21DE9" w:rsidRDefault="00B650FD" w:rsidP="00B650F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点击左下角的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38200" cy="238125"/>
            <wp:effectExtent l="19050" t="0" r="0" b="0"/>
            <wp:docPr id="308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按钮在本地计算机选择要上传的文件。</w:t>
      </w:r>
    </w:p>
    <w:p w:rsidR="00B650FD" w:rsidRPr="00921DE9" w:rsidRDefault="00B650FD" w:rsidP="00B650FD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019550" cy="2657475"/>
            <wp:effectExtent l="19050" t="0" r="0" b="0"/>
            <wp:docPr id="309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21DE9" w:rsidRDefault="00B650FD" w:rsidP="00B650F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选择好后点击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19150" cy="266700"/>
            <wp:effectExtent l="19050" t="0" r="0" b="0"/>
            <wp:docPr id="310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，上传文件。</w:t>
      </w:r>
    </w:p>
    <w:p w:rsidR="00B650FD" w:rsidRPr="00921DE9" w:rsidRDefault="00B650FD" w:rsidP="00B650FD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2247900"/>
            <wp:effectExtent l="19050" t="0" r="0" b="0"/>
            <wp:docPr id="311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21DE9" w:rsidRDefault="00B650FD" w:rsidP="00B650F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可以上传多个文件，文件上传成功后可以看到文件的大小并且状态为100%</w:t>
      </w:r>
    </w:p>
    <w:p w:rsidR="00B650FD" w:rsidRPr="00921DE9" w:rsidRDefault="00B650FD" w:rsidP="00B650FD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6850" cy="1028700"/>
            <wp:effectExtent l="19050" t="0" r="0" b="0"/>
            <wp:docPr id="312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21DE9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文件上传以后，可以看到列表里的上传状态为“已上传”，并且可以通过后面的“上传”、“下载”、“删除”和“查看”按钮对已上传的文件进行相应操作。</w:t>
      </w:r>
    </w:p>
    <w:p w:rsidR="00B650FD" w:rsidRPr="00921DE9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6850" cy="447675"/>
            <wp:effectExtent l="19050" t="0" r="0" b="0"/>
            <wp:docPr id="313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所有项目的附件都上传完成后点击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1276350" cy="295275"/>
            <wp:effectExtent l="19050" t="0" r="0" b="0"/>
            <wp:docPr id="3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>提交到审核处</w:t>
      </w:r>
      <w:r w:rsidRPr="00921DE9">
        <w:rPr>
          <w:rFonts w:asciiTheme="minorEastAsia" w:eastAsiaTheme="minorEastAsia" w:hAnsiTheme="minorEastAsia" w:hint="eastAsia"/>
          <w:sz w:val="24"/>
        </w:rPr>
        <w:t>。</w:t>
      </w:r>
    </w:p>
    <w:p w:rsidR="00B650FD" w:rsidRPr="00A91126" w:rsidRDefault="00B650FD" w:rsidP="00B650FD">
      <w:pPr>
        <w:pStyle w:val="2"/>
        <w:rPr>
          <w:rFonts w:asciiTheme="minorEastAsia" w:eastAsiaTheme="minorEastAsia" w:hAnsiTheme="minorEastAsia"/>
          <w:sz w:val="28"/>
          <w:szCs w:val="28"/>
        </w:rPr>
      </w:pPr>
      <w:bookmarkStart w:id="21" w:name="_Toc29132976"/>
      <w:r>
        <w:rPr>
          <w:rFonts w:asciiTheme="minorEastAsia" w:eastAsiaTheme="minorEastAsia" w:hAnsiTheme="minorEastAsia" w:hint="eastAsia"/>
          <w:sz w:val="28"/>
          <w:szCs w:val="28"/>
        </w:rPr>
        <w:t>2.1</w:t>
      </w:r>
      <w:r w:rsidRPr="00B650FD">
        <w:rPr>
          <w:rFonts w:asciiTheme="minorEastAsia" w:eastAsiaTheme="minorEastAsia" w:hAnsiTheme="minorEastAsia" w:hint="eastAsia"/>
          <w:sz w:val="28"/>
          <w:szCs w:val="28"/>
        </w:rPr>
        <w:t>外国青年人才计划</w:t>
      </w:r>
      <w:bookmarkEnd w:id="21"/>
    </w:p>
    <w:p w:rsidR="00B650FD" w:rsidRPr="001F434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22" w:name="_Toc29132977"/>
      <w:r>
        <w:rPr>
          <w:rFonts w:asciiTheme="majorEastAsia" w:eastAsiaTheme="majorEastAsia" w:hAnsiTheme="majorEastAsia" w:hint="eastAsia"/>
          <w:sz w:val="24"/>
          <w:szCs w:val="24"/>
        </w:rPr>
        <w:t>2.1</w:t>
      </w:r>
      <w:r w:rsidRPr="00816D29">
        <w:rPr>
          <w:rFonts w:asciiTheme="majorEastAsia" w:eastAsiaTheme="majorEastAsia" w:hAnsiTheme="majorEastAsia" w:hint="eastAsia"/>
          <w:sz w:val="24"/>
          <w:szCs w:val="24"/>
        </w:rPr>
        <w:t>.1基本信息</w:t>
      </w:r>
      <w:bookmarkEnd w:id="22"/>
    </w:p>
    <w:p w:rsidR="00B650FD" w:rsidRPr="00816D29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942975" cy="304800"/>
            <wp:effectExtent l="19050" t="0" r="9525" b="0"/>
            <wp:docPr id="3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后进入到项目基本信息的填写页面，如下图：</w:t>
      </w:r>
    </w:p>
    <w:p w:rsidR="00B650FD" w:rsidRDefault="00BD3F26" w:rsidP="00C47A4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30718"/>
            <wp:effectExtent l="19050" t="0" r="254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F26" w:rsidRDefault="00BD3F26" w:rsidP="00BD3F26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外国青年人才计划目前支持一到两年，一年的话在是否连续执行处选“否”即可，如下图：</w:t>
      </w:r>
    </w:p>
    <w:p w:rsidR="00BD3F26" w:rsidRDefault="00BD3F26" w:rsidP="00BD3F26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2714625" cy="638175"/>
            <wp:effectExtent l="19050" t="0" r="9525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F26" w:rsidRDefault="00BD3F26" w:rsidP="00BD3F26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如果是两年在，</w:t>
      </w:r>
      <w:r>
        <w:rPr>
          <w:rFonts w:asciiTheme="minorEastAsia" w:eastAsiaTheme="minorEastAsia" w:hAnsiTheme="minorEastAsia" w:cs="宋体" w:hint="eastAsia"/>
          <w:sz w:val="24"/>
        </w:rPr>
        <w:t>是否连续执行处选“是”即可，如下图：</w:t>
      </w:r>
    </w:p>
    <w:p w:rsidR="00BD3F26" w:rsidRPr="00A60792" w:rsidRDefault="00BD3F26" w:rsidP="00BD3F26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771775" cy="809625"/>
            <wp:effectExtent l="19050" t="0" r="9525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F26" w:rsidRDefault="00BD3F26" w:rsidP="00BD3F26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如果选择是的话，在后面需要选择项目执行周期，如下图：</w:t>
      </w:r>
    </w:p>
    <w:p w:rsidR="00BD3F26" w:rsidRDefault="00BD3F26" w:rsidP="00BD3F26">
      <w:pPr>
        <w:spacing w:line="360" w:lineRule="auto"/>
        <w:ind w:firstLineChars="100" w:firstLine="240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2800350" cy="1390650"/>
            <wp:effectExtent l="19050" t="0" r="0" b="0"/>
            <wp:docPr id="3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项目概况在如图下面的文本框中进行填写。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500675"/>
            <wp:effectExtent l="19050" t="0" r="2540" b="0"/>
            <wp:docPr id="3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 xml:space="preserve">  上述信息填写时带“</w:t>
      </w:r>
      <w:r w:rsidRPr="00B65B09">
        <w:rPr>
          <w:rFonts w:asciiTheme="minorEastAsia" w:eastAsiaTheme="minorEastAsia" w:hAnsiTheme="minorEastAsia" w:cs="宋体" w:hint="eastAsia"/>
          <w:color w:val="FF0000"/>
          <w:sz w:val="24"/>
        </w:rPr>
        <w:t>*</w:t>
      </w:r>
      <w:r>
        <w:rPr>
          <w:rFonts w:asciiTheme="minorEastAsia" w:eastAsiaTheme="minorEastAsia" w:hAnsiTheme="minorEastAsia" w:cs="宋体" w:hint="eastAsia"/>
          <w:sz w:val="24"/>
        </w:rPr>
        <w:t>”为必填项，如果保存的时候有必填项没有填写，会以红色的字体加以提示，如下图：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drawing>
          <wp:inline distT="0" distB="0" distL="0" distR="0">
            <wp:extent cx="2733675" cy="819150"/>
            <wp:effectExtent l="19050" t="0" r="9525" b="0"/>
            <wp:docPr id="31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 xml:space="preserve">  基本信息填写完毕后，点击右下方的“保存并下一步”，进入下一步的填写。</w:t>
      </w:r>
    </w:p>
    <w:p w:rsidR="00B650FD" w:rsidRPr="00816D2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23" w:name="_Toc29132978"/>
      <w:r>
        <w:rPr>
          <w:rFonts w:asciiTheme="majorEastAsia" w:eastAsiaTheme="majorEastAsia" w:hAnsiTheme="majorEastAsia" w:hint="eastAsia"/>
          <w:sz w:val="24"/>
          <w:szCs w:val="24"/>
        </w:rPr>
        <w:t>2.1.2拟聘专家</w:t>
      </w:r>
      <w:bookmarkEnd w:id="23"/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在基本信息写完成，点击“保存下一步”就进入到用拟聘专家填写的页面如下图：</w:t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1334723"/>
            <wp:effectExtent l="19050" t="0" r="2540" b="0"/>
            <wp:docPr id="3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1E344F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123950" cy="295275"/>
            <wp:effectExtent l="19050" t="0" r="0" b="0"/>
            <wp:docPr id="3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按钮进入到专家信息填写页面如下图：</w:t>
      </w:r>
    </w:p>
    <w:p w:rsidR="00B650FD" w:rsidRPr="00CD0345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17780"/>
            <wp:effectExtent l="19050" t="0" r="2540" b="0"/>
            <wp:docPr id="32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如果填写的专家是之前申报过的专家,可以用右上方的搜索框输入拟聘专家的姓名或者护照号查询到，并把之前填写过的信息自动填入到表中，如下图：</w:t>
      </w:r>
    </w:p>
    <w:p w:rsidR="00B650FD" w:rsidRPr="00CD0345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3248025" cy="485775"/>
            <wp:effectExtent l="19050" t="0" r="9525" b="0"/>
            <wp:docPr id="3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D5BA8" w:rsidRDefault="00B650FD" w:rsidP="00B650F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lastRenderedPageBreak/>
        <w:t>在页面左侧是上传照片的地方。</w:t>
      </w:r>
    </w:p>
    <w:p w:rsidR="00B650FD" w:rsidRPr="009D5BA8" w:rsidRDefault="00B650FD" w:rsidP="00B650FD">
      <w:pPr>
        <w:jc w:val="center"/>
        <w:rPr>
          <w:rFonts w:asciiTheme="minorEastAsia" w:eastAsiaTheme="minorEastAsia" w:hAnsiTheme="minorEastAsia"/>
        </w:rPr>
      </w:pPr>
      <w:r w:rsidRPr="009D5BA8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371725" cy="2971800"/>
            <wp:effectExtent l="19050" t="0" r="9525" b="0"/>
            <wp:docPr id="32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D5BA8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首先上传照片，先点击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33500" cy="276225"/>
            <wp:effectExtent l="19050" t="0" r="0" b="0"/>
            <wp:docPr id="32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可以看到所许照片的像素和大小的具体要求，如下图：</w:t>
      </w:r>
    </w:p>
    <w:p w:rsidR="00B650FD" w:rsidRPr="009D5BA8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B650FD" w:rsidRPr="009D5BA8" w:rsidRDefault="00B650FD" w:rsidP="00B650FD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3876675" cy="2143125"/>
            <wp:effectExtent l="19050" t="0" r="9525" b="0"/>
            <wp:docPr id="32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D5BA8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 xml:space="preserve">  然后找到相应的头像照片点击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52550" cy="323850"/>
            <wp:effectExtent l="19050" t="0" r="0" b="0"/>
            <wp:docPr id="32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打开上传头像的页面，如下图：</w:t>
      </w:r>
    </w:p>
    <w:p w:rsidR="00B650FD" w:rsidRPr="009D5BA8" w:rsidRDefault="00B650FD" w:rsidP="00B650FD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lastRenderedPageBreak/>
        <w:drawing>
          <wp:inline distT="0" distB="0" distL="0" distR="0">
            <wp:extent cx="5267325" cy="3390900"/>
            <wp:effectExtent l="19050" t="0" r="9525" b="0"/>
            <wp:docPr id="32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D5BA8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904875" cy="342900"/>
            <wp:effectExtent l="19050" t="0" r="9525" b="0"/>
            <wp:docPr id="32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 xml:space="preserve">在本地选好所要上传的头像照片，然后用右下方的工具调整照片大小，照片在蓝色框中即可。      </w:t>
      </w:r>
    </w:p>
    <w:p w:rsidR="00B650FD" w:rsidRPr="009D5BA8" w:rsidRDefault="00B650FD" w:rsidP="00B650FD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6850" cy="3629025"/>
            <wp:effectExtent l="19050" t="0" r="0" b="0"/>
            <wp:docPr id="3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</w:p>
    <w:p w:rsidR="00B650FD" w:rsidRPr="00BE20FB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在填写是否外国专家组织成员时，如果选的“是”，则需要再后面的“所属专家组织”列表中输入相应的专家组织名称，如下图：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943225" cy="809625"/>
            <wp:effectExtent l="19050" t="0" r="9525" b="0"/>
            <wp:docPr id="33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828925" cy="2657475"/>
            <wp:effectExtent l="19050" t="0" r="9525" b="0"/>
            <wp:docPr id="33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在华工作日期的填写，如果需要多次点击“添加”按钮即可，如下图</w:t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1074562"/>
            <wp:effectExtent l="19050" t="0" r="2540" b="0"/>
            <wp:docPr id="33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点击“删除”则会减去相对应的次数。</w:t>
      </w:r>
    </w:p>
    <w:p w:rsidR="00C47A48" w:rsidRDefault="00C47A48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在填写专家教育经历时，请按照图示内容进行填写，需要写上学位名称、获取时间、国家和地区及专业名称。</w:t>
      </w:r>
    </w:p>
    <w:p w:rsidR="00C47A48" w:rsidRDefault="00C47A48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758964" cy="1419225"/>
            <wp:effectExtent l="19050" t="0" r="0" b="0"/>
            <wp:docPr id="35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72" cy="142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专家信息在填写完成点击“保存”以后会在专家列表中显示出来，如下图：</w:t>
      </w:r>
    </w:p>
    <w:p w:rsidR="00B650FD" w:rsidRPr="005D009E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585553"/>
            <wp:effectExtent l="19050" t="0" r="2540" b="0"/>
            <wp:docPr id="33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5D009E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085850" cy="352425"/>
            <wp:effectExtent l="19050" t="0" r="0" b="0"/>
            <wp:docPr id="33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可以继续添加专家，点击专家后方的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42925" cy="219075"/>
            <wp:effectExtent l="19050" t="0" r="9525" b="0"/>
            <wp:docPr id="33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可以对已保存的专家信息进行修改，点击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71500" cy="219075"/>
            <wp:effectExtent l="19050" t="0" r="0" b="0"/>
            <wp:docPr id="33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会删除掉已经添加的专家信息。</w:t>
      </w:r>
    </w:p>
    <w:p w:rsidR="00B650FD" w:rsidRPr="00816D2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24" w:name="_Toc29132979"/>
      <w:r>
        <w:rPr>
          <w:rFonts w:asciiTheme="majorEastAsia" w:eastAsiaTheme="majorEastAsia" w:hAnsiTheme="majorEastAsia" w:hint="eastAsia"/>
          <w:sz w:val="24"/>
          <w:szCs w:val="24"/>
        </w:rPr>
        <w:t>2.1.3经费状况</w:t>
      </w:r>
      <w:bookmarkEnd w:id="24"/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在专家信息填写完成，点击“下一步”就进入到经费状况信息填写的页面如下图：</w:t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04327"/>
            <wp:effectExtent l="19050" t="0" r="2540" b="0"/>
            <wp:docPr id="3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4F0412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选定添加的专家信息，点击后面的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90550" cy="238125"/>
            <wp:effectExtent l="19050" t="0" r="0" b="0"/>
            <wp:docPr id="33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按钮打开经费填写菜单，如下图：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274310" cy="2875094"/>
            <wp:effectExtent l="19050" t="0" r="2540" b="0"/>
            <wp:docPr id="3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在填写费用时相关费用时，如果所填入的内容不当，例如输入非数字的话会有如下提示：</w:t>
      </w:r>
    </w:p>
    <w:p w:rsidR="00B650FD" w:rsidRPr="000B6A44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885950" cy="923925"/>
            <wp:effectExtent l="19050" t="0" r="0" b="0"/>
            <wp:docPr id="3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为了避免弄错钱数单位，如果所填数字小于100会有如下提示：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2552700" cy="1085850"/>
            <wp:effectExtent l="19050" t="0" r="0" b="0"/>
            <wp:docPr id="3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 每项费用也都安装有关规定做了限制，如下所示：</w:t>
      </w:r>
    </w:p>
    <w:p w:rsidR="00B650FD" w:rsidRPr="000B6A44" w:rsidRDefault="00D077BB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drawing>
          <wp:inline distT="0" distB="0" distL="0" distR="0" wp14:anchorId="26DC38C5" wp14:editId="697AAB6A">
            <wp:extent cx="5274310" cy="85217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填入相应的经费信息点击“保存”即可。</w:t>
      </w:r>
    </w:p>
    <w:p w:rsidR="00B650FD" w:rsidRPr="00816D2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25" w:name="_Toc29132980"/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2.1.4绩效预估</w:t>
      </w:r>
      <w:bookmarkEnd w:id="25"/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在经费状况填写完成，点击“保存下一步”就进入到绩效预估信息填写的页面如下图：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2585106"/>
            <wp:effectExtent l="19050" t="0" r="2540" b="0"/>
            <wp:docPr id="34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在上面的文本框中填入总体目标的信息，在下图中的绩效目标中，按照后面输入框中的提示填入相应的数值或百分比。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490893"/>
            <wp:effectExtent l="19050" t="0" r="2540" b="0"/>
            <wp:docPr id="3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BB35C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color w:val="FF0000"/>
          <w:sz w:val="24"/>
        </w:rPr>
      </w:pP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注：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填写时注意单位金额为万元，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所有指标值只能填写数字，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在填写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百分比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时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不用加%。</w:t>
      </w:r>
    </w:p>
    <w:p w:rsidR="00B650FD" w:rsidRPr="00AB233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在相应的信息填好后，点击“保存下一步”进入到下一个页面。</w:t>
      </w:r>
    </w:p>
    <w:p w:rsidR="00B650FD" w:rsidRPr="00816D2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26" w:name="_Toc29132981"/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2.1.5附件信息</w:t>
      </w:r>
      <w:bookmarkEnd w:id="26"/>
    </w:p>
    <w:p w:rsidR="00B650FD" w:rsidRPr="00F4012B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在绩效预估填写完成，点击“保存下一步”就进入到附件信息填写的页面如下图：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34944"/>
            <wp:effectExtent l="19050" t="0" r="2540" b="0"/>
            <wp:docPr id="3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1318578"/>
            <wp:effectExtent l="19050" t="0" r="2540" b="0"/>
            <wp:docPr id="3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7435A6" w:rsidRDefault="00B650FD" w:rsidP="00B650FD">
      <w:pPr>
        <w:spacing w:line="360" w:lineRule="auto"/>
        <w:rPr>
          <w:rFonts w:asciiTheme="minorEastAsia" w:eastAsiaTheme="minorEastAsia" w:hAnsiTheme="minorEastAsia" w:cs="宋体"/>
          <w:color w:val="FF0000"/>
          <w:sz w:val="24"/>
        </w:rPr>
      </w:pP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注：专家和项目相关附件为非必填项，如果有可以上传如果没有可以不用上传，</w:t>
      </w:r>
    </w:p>
    <w:p w:rsidR="00B650FD" w:rsidRPr="007435A6" w:rsidRDefault="00B650FD" w:rsidP="00B650FD">
      <w:pPr>
        <w:spacing w:line="360" w:lineRule="auto"/>
        <w:rPr>
          <w:rFonts w:asciiTheme="minorEastAsia" w:eastAsiaTheme="minorEastAsia" w:hAnsiTheme="minorEastAsia" w:cs="宋体"/>
          <w:color w:val="FF0000"/>
          <w:sz w:val="24"/>
        </w:rPr>
      </w:pP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项目负责人或学院意见及签字盖章扫描件为必填项，</w:t>
      </w:r>
      <w:r w:rsidRPr="001F367E">
        <w:rPr>
          <w:rFonts w:asciiTheme="minorEastAsia" w:eastAsiaTheme="minorEastAsia" w:hAnsiTheme="minorEastAsia" w:cs="宋体" w:hint="eastAsia"/>
          <w:color w:val="FF0000"/>
          <w:sz w:val="24"/>
        </w:rPr>
        <w:t>如果</w:t>
      </w:r>
      <w:r>
        <w:rPr>
          <w:rFonts w:asciiTheme="minorEastAsia" w:eastAsiaTheme="minorEastAsia" w:hAnsiTheme="minorEastAsia" w:cs="宋体" w:hint="eastAsia"/>
          <w:color w:val="FF0000"/>
          <w:sz w:val="24"/>
        </w:rPr>
        <w:t>专家</w:t>
      </w:r>
      <w:r w:rsidRPr="001F367E">
        <w:rPr>
          <w:rFonts w:asciiTheme="minorEastAsia" w:eastAsiaTheme="minorEastAsia" w:hAnsiTheme="minorEastAsia" w:cs="宋体" w:hint="eastAsia"/>
          <w:color w:val="FF0000"/>
          <w:sz w:val="24"/>
        </w:rPr>
        <w:t>经费</w:t>
      </w:r>
      <w:r>
        <w:rPr>
          <w:rFonts w:asciiTheme="minorEastAsia" w:eastAsiaTheme="minorEastAsia" w:hAnsiTheme="minorEastAsia" w:cs="宋体" w:hint="eastAsia"/>
          <w:color w:val="FF0000"/>
          <w:sz w:val="24"/>
        </w:rPr>
        <w:t>选的</w:t>
      </w:r>
      <w:r w:rsidRPr="001F367E">
        <w:rPr>
          <w:rFonts w:asciiTheme="minorEastAsia" w:eastAsiaTheme="minorEastAsia" w:hAnsiTheme="minorEastAsia" w:cs="宋体" w:hint="eastAsia"/>
          <w:color w:val="FF0000"/>
          <w:sz w:val="24"/>
        </w:rPr>
        <w:t>工薪支付，需要上传专家合作合同或协议</w:t>
      </w:r>
      <w:r>
        <w:rPr>
          <w:rFonts w:asciiTheme="minorEastAsia" w:eastAsiaTheme="minorEastAsia" w:hAnsiTheme="minorEastAsia" w:cs="宋体" w:hint="eastAsia"/>
          <w:color w:val="FF0000"/>
          <w:sz w:val="24"/>
        </w:rPr>
        <w:t>，</w:t>
      </w: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在右下方的</w:t>
      </w:r>
      <w:r w:rsidRPr="007435A6">
        <w:rPr>
          <w:rFonts w:asciiTheme="minorEastAsia" w:eastAsiaTheme="minorEastAsia" w:hAnsiTheme="minorEastAsia" w:cs="宋体" w:hint="eastAsia"/>
          <w:noProof/>
          <w:color w:val="FF0000"/>
          <w:sz w:val="24"/>
        </w:rPr>
        <w:drawing>
          <wp:inline distT="0" distB="0" distL="0" distR="0">
            <wp:extent cx="942975" cy="304800"/>
            <wp:effectExtent l="19050" t="0" r="9525" b="0"/>
            <wp:docPr id="34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处下载签字盖章以后再上传，才能提交审核。</w:t>
      </w:r>
    </w:p>
    <w:p w:rsidR="00B650FD" w:rsidRPr="00921DE9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在相应的需要上传的附件</w:t>
      </w:r>
      <w:r w:rsidRPr="00921DE9">
        <w:rPr>
          <w:rFonts w:asciiTheme="minorEastAsia" w:eastAsiaTheme="minorEastAsia" w:hAnsiTheme="minorEastAsia" w:hint="eastAsia"/>
          <w:sz w:val="24"/>
        </w:rPr>
        <w:t>后面点击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81025" cy="247650"/>
            <wp:effectExtent l="19050" t="0" r="9525" b="0"/>
            <wp:docPr id="349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按钮，打开上传菜单。</w:t>
      </w:r>
    </w:p>
    <w:p w:rsidR="00B650FD" w:rsidRPr="00921DE9" w:rsidRDefault="00B650FD" w:rsidP="00B650FD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4591050" cy="1962150"/>
            <wp:effectExtent l="19050" t="0" r="0" b="0"/>
            <wp:docPr id="350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21DE9" w:rsidRDefault="00B650FD" w:rsidP="00B650F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点击左下角的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38200" cy="238125"/>
            <wp:effectExtent l="19050" t="0" r="0" b="0"/>
            <wp:docPr id="351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按钮在本地计算机选择要上传的文件。</w:t>
      </w:r>
    </w:p>
    <w:p w:rsidR="00B650FD" w:rsidRPr="00921DE9" w:rsidRDefault="00B650FD" w:rsidP="00B650FD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019550" cy="2657475"/>
            <wp:effectExtent l="19050" t="0" r="0" b="0"/>
            <wp:docPr id="352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21DE9" w:rsidRDefault="00B650FD" w:rsidP="00B650F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选择好后点击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19150" cy="266700"/>
            <wp:effectExtent l="19050" t="0" r="0" b="0"/>
            <wp:docPr id="35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，上传文件。</w:t>
      </w:r>
    </w:p>
    <w:p w:rsidR="00B650FD" w:rsidRPr="00921DE9" w:rsidRDefault="00B650FD" w:rsidP="00B650FD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2247900"/>
            <wp:effectExtent l="19050" t="0" r="0" b="0"/>
            <wp:docPr id="354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21DE9" w:rsidRDefault="00B650FD" w:rsidP="00B650F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可以上传多个文件，文件上传成功后可以看到文件的大小并且状态为100%</w:t>
      </w:r>
    </w:p>
    <w:p w:rsidR="00B650FD" w:rsidRPr="00921DE9" w:rsidRDefault="00B650FD" w:rsidP="00B650FD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6850" cy="1028700"/>
            <wp:effectExtent l="19050" t="0" r="0" b="0"/>
            <wp:docPr id="355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21DE9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文件上传以后，可以看到列表里的上传状态为“已上传”，并且可以通过后面的“上传”、“下载”、“删除”和“查看”按钮对已上传的文件进行相应操作。</w:t>
      </w:r>
    </w:p>
    <w:p w:rsidR="00B650FD" w:rsidRPr="00921DE9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6850" cy="447675"/>
            <wp:effectExtent l="19050" t="0" r="0" b="0"/>
            <wp:docPr id="356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040" w:rsidRDefault="00B650FD" w:rsidP="001B51B6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所有项目的附件都上传完成后点击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1276350" cy="295275"/>
            <wp:effectExtent l="19050" t="0" r="0" b="0"/>
            <wp:docPr id="3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>提交到审核处</w:t>
      </w:r>
      <w:r w:rsidRPr="00921DE9">
        <w:rPr>
          <w:rFonts w:asciiTheme="minorEastAsia" w:eastAsiaTheme="minorEastAsia" w:hAnsiTheme="minorEastAsia" w:hint="eastAsia"/>
          <w:sz w:val="24"/>
        </w:rPr>
        <w:t>。</w:t>
      </w:r>
    </w:p>
    <w:p w:rsidR="00343A8D" w:rsidRDefault="00343A8D" w:rsidP="00343A8D">
      <w:pPr>
        <w:pStyle w:val="1"/>
        <w:spacing w:line="360" w:lineRule="auto"/>
        <w:rPr>
          <w:rFonts w:asciiTheme="minorEastAsia" w:eastAsiaTheme="minorEastAsia" w:hAnsiTheme="minorEastAsia"/>
          <w:sz w:val="32"/>
          <w:szCs w:val="32"/>
        </w:rPr>
      </w:pPr>
      <w:bookmarkStart w:id="27" w:name="_Toc29132982"/>
      <w:r>
        <w:rPr>
          <w:rFonts w:asciiTheme="minorEastAsia" w:eastAsiaTheme="minorEastAsia" w:hAnsiTheme="minorEastAsia" w:hint="eastAsia"/>
          <w:sz w:val="32"/>
          <w:szCs w:val="32"/>
        </w:rPr>
        <w:t>三</w:t>
      </w:r>
      <w:r w:rsidRPr="004567BC">
        <w:rPr>
          <w:rFonts w:asciiTheme="minorEastAsia" w:eastAsiaTheme="minorEastAsia" w:hAnsiTheme="minorEastAsia" w:hint="eastAsia"/>
          <w:sz w:val="32"/>
          <w:szCs w:val="32"/>
        </w:rPr>
        <w:t>、</w:t>
      </w:r>
      <w:r>
        <w:rPr>
          <w:rFonts w:asciiTheme="minorEastAsia" w:eastAsiaTheme="minorEastAsia" w:hAnsiTheme="minorEastAsia" w:hint="eastAsia"/>
          <w:sz w:val="32"/>
          <w:szCs w:val="32"/>
        </w:rPr>
        <w:t>2019年高端项目总结上报</w:t>
      </w:r>
      <w:bookmarkEnd w:id="27"/>
    </w:p>
    <w:p w:rsidR="00343A8D" w:rsidRDefault="00343A8D" w:rsidP="00343A8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登录系统后在首页选择“外国文教专家项目管理”，如下图：</w:t>
      </w:r>
    </w:p>
    <w:p w:rsidR="00343A8D" w:rsidRPr="00602741" w:rsidRDefault="00481A5C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113400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602741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hint="eastAsia"/>
        </w:rPr>
        <w:t xml:space="preserve"> </w:t>
      </w:r>
      <w:r w:rsidRPr="00602741">
        <w:rPr>
          <w:rFonts w:asciiTheme="minorEastAsia" w:eastAsiaTheme="minorEastAsia" w:hAnsiTheme="minorEastAsia" w:cs="宋体" w:hint="eastAsia"/>
          <w:noProof/>
          <w:sz w:val="24"/>
        </w:rPr>
        <w:t>进去后选择“</w:t>
      </w:r>
      <w:r>
        <w:rPr>
          <w:rFonts w:asciiTheme="minorEastAsia" w:eastAsiaTheme="minorEastAsia" w:hAnsiTheme="minorEastAsia" w:cs="宋体" w:hint="eastAsia"/>
          <w:noProof/>
          <w:sz w:val="24"/>
        </w:rPr>
        <w:t>人才类项目计划申报</w:t>
      </w:r>
      <w:r w:rsidRPr="00602741">
        <w:rPr>
          <w:rFonts w:asciiTheme="minorEastAsia" w:eastAsiaTheme="minorEastAsia" w:hAnsiTheme="minorEastAsia" w:cs="宋体" w:hint="eastAsia"/>
          <w:noProof/>
          <w:sz w:val="24"/>
        </w:rPr>
        <w:t>”</w:t>
      </w:r>
      <w:r>
        <w:rPr>
          <w:rFonts w:asciiTheme="minorEastAsia" w:eastAsiaTheme="minorEastAsia" w:hAnsiTheme="minorEastAsia" w:cs="宋体" w:hint="eastAsia"/>
          <w:noProof/>
          <w:sz w:val="24"/>
        </w:rPr>
        <w:t>，然后找到2019年已经申报状态是“项目批复通过”的项目如下图：</w:t>
      </w:r>
    </w:p>
    <w:p w:rsidR="00343A8D" w:rsidRDefault="00343A8D" w:rsidP="00343A8D">
      <w:pPr>
        <w:jc w:val="center"/>
      </w:pPr>
      <w:r>
        <w:rPr>
          <w:noProof/>
        </w:rPr>
        <w:drawing>
          <wp:inline distT="0" distB="0" distL="0" distR="0">
            <wp:extent cx="5274310" cy="1651663"/>
            <wp:effectExtent l="19050" t="0" r="254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点击该项目后面的“操作”按钮在里面找到“总结上报”打开，如下图：</w:t>
      </w:r>
    </w:p>
    <w:p w:rsidR="00343A8D" w:rsidRPr="00F7172D" w:rsidRDefault="00343A8D" w:rsidP="00343A8D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1743075" cy="3086100"/>
            <wp:effectExtent l="19050" t="0" r="9525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A91126" w:rsidRDefault="00F427A4" w:rsidP="00343A8D">
      <w:pPr>
        <w:pStyle w:val="2"/>
        <w:rPr>
          <w:rFonts w:asciiTheme="minorEastAsia" w:eastAsiaTheme="minorEastAsia" w:hAnsiTheme="minorEastAsia"/>
          <w:sz w:val="28"/>
          <w:szCs w:val="28"/>
        </w:rPr>
      </w:pPr>
      <w:bookmarkStart w:id="28" w:name="_Toc29132983"/>
      <w:r>
        <w:rPr>
          <w:rFonts w:asciiTheme="minorEastAsia" w:eastAsiaTheme="minorEastAsia" w:hAnsiTheme="minorEastAsia" w:hint="eastAsia"/>
          <w:sz w:val="28"/>
          <w:szCs w:val="28"/>
        </w:rPr>
        <w:t>3</w:t>
      </w:r>
      <w:r w:rsidR="00343A8D">
        <w:rPr>
          <w:rFonts w:asciiTheme="minorEastAsia" w:eastAsiaTheme="minorEastAsia" w:hAnsiTheme="minorEastAsia" w:hint="eastAsia"/>
          <w:sz w:val="28"/>
          <w:szCs w:val="28"/>
        </w:rPr>
        <w:t>.1高端项目总结上报</w:t>
      </w:r>
      <w:bookmarkEnd w:id="28"/>
    </w:p>
    <w:p w:rsidR="00343A8D" w:rsidRPr="001F4349" w:rsidRDefault="00F427A4" w:rsidP="00343A8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29" w:name="_Toc29132984"/>
      <w:r>
        <w:rPr>
          <w:rFonts w:asciiTheme="majorEastAsia" w:eastAsiaTheme="majorEastAsia" w:hAnsiTheme="majorEastAsia" w:hint="eastAsia"/>
          <w:sz w:val="24"/>
          <w:szCs w:val="24"/>
        </w:rPr>
        <w:t>3</w:t>
      </w:r>
      <w:r w:rsidR="00343A8D">
        <w:rPr>
          <w:rFonts w:asciiTheme="majorEastAsia" w:eastAsiaTheme="majorEastAsia" w:hAnsiTheme="majorEastAsia" w:hint="eastAsia"/>
          <w:sz w:val="24"/>
          <w:szCs w:val="24"/>
        </w:rPr>
        <w:t>.1</w:t>
      </w:r>
      <w:r w:rsidR="00343A8D" w:rsidRPr="00816D29">
        <w:rPr>
          <w:rFonts w:asciiTheme="majorEastAsia" w:eastAsiaTheme="majorEastAsia" w:hAnsiTheme="majorEastAsia" w:hint="eastAsia"/>
          <w:sz w:val="24"/>
          <w:szCs w:val="24"/>
        </w:rPr>
        <w:t>.1基本信息</w:t>
      </w:r>
      <w:bookmarkEnd w:id="29"/>
    </w:p>
    <w:p w:rsidR="00343A8D" w:rsidRPr="00816D29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点击“总结上报”后进入到项目基本信息的填写页面，如下图：</w:t>
      </w:r>
    </w:p>
    <w:p w:rsidR="00343A8D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712379"/>
            <wp:effectExtent l="19050" t="0" r="2540" b="0"/>
            <wp:docPr id="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项目总结及成果在如图下面的文本框中进行填写。</w:t>
      </w:r>
    </w:p>
    <w:p w:rsidR="00343A8D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274310" cy="2433631"/>
            <wp:effectExtent l="19050" t="0" r="2540" b="0"/>
            <wp:docPr id="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816D29" w:rsidRDefault="00F427A4" w:rsidP="00343A8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30" w:name="_Toc29132985"/>
      <w:r>
        <w:rPr>
          <w:rFonts w:asciiTheme="majorEastAsia" w:eastAsiaTheme="majorEastAsia" w:hAnsiTheme="majorEastAsia" w:hint="eastAsia"/>
          <w:sz w:val="24"/>
          <w:szCs w:val="24"/>
        </w:rPr>
        <w:t>3</w:t>
      </w:r>
      <w:r w:rsidR="00343A8D">
        <w:rPr>
          <w:rFonts w:asciiTheme="majorEastAsia" w:eastAsiaTheme="majorEastAsia" w:hAnsiTheme="majorEastAsia" w:hint="eastAsia"/>
          <w:sz w:val="24"/>
          <w:szCs w:val="24"/>
        </w:rPr>
        <w:t>.1.2</w:t>
      </w:r>
      <w:r w:rsidR="001227DF">
        <w:rPr>
          <w:rFonts w:asciiTheme="majorEastAsia" w:eastAsiaTheme="majorEastAsia" w:hAnsiTheme="majorEastAsia" w:hint="eastAsia"/>
          <w:sz w:val="24"/>
          <w:szCs w:val="24"/>
        </w:rPr>
        <w:t>聘用</w:t>
      </w:r>
      <w:r w:rsidR="00343A8D">
        <w:rPr>
          <w:rFonts w:asciiTheme="majorEastAsia" w:eastAsiaTheme="majorEastAsia" w:hAnsiTheme="majorEastAsia" w:hint="eastAsia"/>
          <w:sz w:val="24"/>
          <w:szCs w:val="24"/>
        </w:rPr>
        <w:t>专家</w:t>
      </w:r>
      <w:bookmarkEnd w:id="30"/>
    </w:p>
    <w:p w:rsidR="00343A8D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在基本信息写完成，点击“保存下一步”就进入到用拟聘专家填写的页面如下图：</w:t>
      </w:r>
    </w:p>
    <w:p w:rsidR="00343A8D" w:rsidRDefault="001227DF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88612"/>
            <wp:effectExtent l="19050" t="0" r="2540" b="0"/>
            <wp:docPr id="7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3C5" w:rsidRDefault="00EB13C5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上一列为从报销申请导入的专家列表，如下图：</w:t>
      </w:r>
    </w:p>
    <w:p w:rsidR="00EB13C5" w:rsidRDefault="00EB13C5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957438"/>
            <wp:effectExtent l="19050" t="0" r="2540" b="0"/>
            <wp:docPr id="8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3C5" w:rsidRDefault="00EB13C5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下一列为本年度聘用专家列表，如下图：</w:t>
      </w:r>
    </w:p>
    <w:p w:rsidR="00EB13C5" w:rsidRPr="00EB13C5" w:rsidRDefault="00EB13C5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274310" cy="985774"/>
            <wp:effectExtent l="19050" t="0" r="2540" b="0"/>
            <wp:docPr id="8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8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1E344F" w:rsidRDefault="00EB13C5" w:rsidP="00343A8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如果需要添加新的专家，</w:t>
      </w:r>
      <w:r w:rsidR="00343A8D">
        <w:rPr>
          <w:rFonts w:asciiTheme="minorEastAsia" w:eastAsiaTheme="minorEastAsia" w:hAnsiTheme="minorEastAsia" w:cs="宋体" w:hint="eastAsia"/>
          <w:noProof/>
          <w:sz w:val="24"/>
        </w:rPr>
        <w:t>点击右上方的</w:t>
      </w:r>
      <w:r w:rsidR="00343A8D"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123950" cy="295275"/>
            <wp:effectExtent l="19050" t="0" r="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A8D">
        <w:rPr>
          <w:rFonts w:asciiTheme="minorEastAsia" w:eastAsiaTheme="minorEastAsia" w:hAnsiTheme="minorEastAsia" w:cs="宋体" w:hint="eastAsia"/>
          <w:noProof/>
          <w:sz w:val="24"/>
        </w:rPr>
        <w:t>按钮进入到专家信息填写页面如下图：</w:t>
      </w:r>
    </w:p>
    <w:p w:rsidR="00343A8D" w:rsidRPr="00CD0345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17780"/>
            <wp:effectExtent l="19050" t="0" r="2540" b="0"/>
            <wp:docPr id="2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如果填写的专家是之前申报过的专家,可以用右上方的搜索框输入拟聘专家的姓名或者护照号查询到，并把之前填写过的信息自动填入到表中，如下图：</w:t>
      </w:r>
    </w:p>
    <w:p w:rsidR="00343A8D" w:rsidRPr="00CD0345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3248025" cy="485775"/>
            <wp:effectExtent l="19050" t="0" r="9525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9D5BA8" w:rsidRDefault="00343A8D" w:rsidP="00343A8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在页面左侧是上传照片的地方。</w:t>
      </w:r>
    </w:p>
    <w:p w:rsidR="00343A8D" w:rsidRPr="009D5BA8" w:rsidRDefault="00343A8D" w:rsidP="00343A8D">
      <w:pPr>
        <w:jc w:val="center"/>
        <w:rPr>
          <w:rFonts w:asciiTheme="minorEastAsia" w:eastAsiaTheme="minorEastAsia" w:hAnsiTheme="minorEastAsia"/>
        </w:rPr>
      </w:pPr>
      <w:r w:rsidRPr="009D5BA8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2371725" cy="2971800"/>
            <wp:effectExtent l="19050" t="0" r="9525" b="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9D5BA8" w:rsidRDefault="00343A8D" w:rsidP="00343A8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首先上传照片，先点击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33500" cy="276225"/>
            <wp:effectExtent l="19050" t="0" r="0" b="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可以看到所许照片的像素和大小的具体要求，如下图：</w:t>
      </w:r>
    </w:p>
    <w:p w:rsidR="00343A8D" w:rsidRPr="009D5BA8" w:rsidRDefault="00343A8D" w:rsidP="00343A8D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343A8D" w:rsidRPr="009D5BA8" w:rsidRDefault="00343A8D" w:rsidP="00343A8D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3876675" cy="2143125"/>
            <wp:effectExtent l="19050" t="0" r="9525" b="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9D5BA8" w:rsidRDefault="00343A8D" w:rsidP="00343A8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 xml:space="preserve">  然后找到相应的头像照片点击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52550" cy="323850"/>
            <wp:effectExtent l="19050" t="0" r="0" b="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打开上传头像的页面，如下图：</w:t>
      </w:r>
    </w:p>
    <w:p w:rsidR="00343A8D" w:rsidRPr="009D5BA8" w:rsidRDefault="00343A8D" w:rsidP="00343A8D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lastRenderedPageBreak/>
        <w:drawing>
          <wp:inline distT="0" distB="0" distL="0" distR="0">
            <wp:extent cx="5267325" cy="3390900"/>
            <wp:effectExtent l="19050" t="0" r="9525" b="0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9D5BA8" w:rsidRDefault="00343A8D" w:rsidP="00343A8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904875" cy="342900"/>
            <wp:effectExtent l="19050" t="0" r="9525" b="0"/>
            <wp:docPr id="3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 xml:space="preserve">在本地选好所要上传的头像照片，然后用右下方的工具调整照片大小，照片在蓝色框中即可。      </w:t>
      </w:r>
    </w:p>
    <w:p w:rsidR="00343A8D" w:rsidRPr="009D5BA8" w:rsidRDefault="00343A8D" w:rsidP="00343A8D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6850" cy="3629025"/>
            <wp:effectExtent l="19050" t="0" r="0" b="0"/>
            <wp:docPr id="3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</w:p>
    <w:p w:rsidR="00343A8D" w:rsidRPr="00BE20FB" w:rsidRDefault="00343A8D" w:rsidP="00343A8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在填写是否外国专家组织成员时，如果选的“是”，则需要再后面的“所属专家组织”列表中输入相应的专家组织名称，如下图：</w:t>
      </w:r>
    </w:p>
    <w:p w:rsidR="00343A8D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943225" cy="809625"/>
            <wp:effectExtent l="19050" t="0" r="9525" b="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828925" cy="2657475"/>
            <wp:effectExtent l="19050" t="0" r="9525" b="0"/>
            <wp:docPr id="3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在华工作日期的填写，如果需要多次点击“添加”按钮即可，如下图</w:t>
      </w:r>
    </w:p>
    <w:p w:rsidR="00343A8D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1074562"/>
            <wp:effectExtent l="19050" t="0" r="2540" b="0"/>
            <wp:docPr id="3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点击“删除”则会减去相对应的次数。</w:t>
      </w:r>
    </w:p>
    <w:p w:rsidR="00343A8D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专家信息在填写完成点击“保存”以后会在专家列表中显示出来，如下图：</w:t>
      </w:r>
    </w:p>
    <w:p w:rsidR="00343A8D" w:rsidRPr="005D009E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585553"/>
            <wp:effectExtent l="19050" t="0" r="2540" b="0"/>
            <wp:docPr id="3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5D009E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 xml:space="preserve">  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085850" cy="352425"/>
            <wp:effectExtent l="19050" t="0" r="0" b="0"/>
            <wp:docPr id="4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可以继续添加专家，点击专家后方的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42925" cy="219075"/>
            <wp:effectExtent l="19050" t="0" r="9525" b="0"/>
            <wp:docPr id="4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可以对已保存的专家信息进行修改，点击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71500" cy="219075"/>
            <wp:effectExtent l="19050" t="0" r="0" b="0"/>
            <wp:docPr id="4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会删除掉已经添加的专家信息。</w:t>
      </w:r>
    </w:p>
    <w:p w:rsidR="00343A8D" w:rsidRPr="00816D29" w:rsidRDefault="00F427A4" w:rsidP="00343A8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31" w:name="_Toc29132986"/>
      <w:r>
        <w:rPr>
          <w:rFonts w:asciiTheme="majorEastAsia" w:eastAsiaTheme="majorEastAsia" w:hAnsiTheme="majorEastAsia" w:hint="eastAsia"/>
          <w:sz w:val="24"/>
          <w:szCs w:val="24"/>
        </w:rPr>
        <w:t>3</w:t>
      </w:r>
      <w:r w:rsidR="00343A8D">
        <w:rPr>
          <w:rFonts w:asciiTheme="majorEastAsia" w:eastAsiaTheme="majorEastAsia" w:hAnsiTheme="majorEastAsia" w:hint="eastAsia"/>
          <w:sz w:val="24"/>
          <w:szCs w:val="24"/>
        </w:rPr>
        <w:t>.1.3经费状况</w:t>
      </w:r>
      <w:bookmarkEnd w:id="31"/>
    </w:p>
    <w:p w:rsidR="00343A8D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在专家信息填写完成，点击“下一步”就进入到经费状况信息填写的页面如下图：</w:t>
      </w:r>
    </w:p>
    <w:p w:rsidR="00343A8D" w:rsidRDefault="0015602E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548165"/>
            <wp:effectExtent l="19050" t="0" r="2540" b="0"/>
            <wp:docPr id="8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4F0412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选定添加的专家信息，点击后面的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90550" cy="238125"/>
            <wp:effectExtent l="19050" t="0" r="0" b="0"/>
            <wp:docPr id="5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按钮打开经费填写菜单，如下图：</w:t>
      </w:r>
    </w:p>
    <w:p w:rsidR="00343A8D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875094"/>
            <wp:effectExtent l="19050" t="0" r="2540" b="0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在填写费用时相关费用时，如果所填入的内容不当，例如输入非数字的话会有如下提示：</w:t>
      </w:r>
    </w:p>
    <w:p w:rsidR="00343A8D" w:rsidRPr="000B6A44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885950" cy="923925"/>
            <wp:effectExtent l="19050" t="0" r="0" b="0"/>
            <wp:docPr id="5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为了避免弄错钱数单位，如果所填数字小于100会有如下提示：</w:t>
      </w:r>
    </w:p>
    <w:p w:rsidR="00343A8D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2552700" cy="1085850"/>
            <wp:effectExtent l="19050" t="0" r="0" b="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 每项费用也都安装有关规定做了限制，如下所示：</w:t>
      </w:r>
    </w:p>
    <w:p w:rsidR="00343A8D" w:rsidRPr="000B6A44" w:rsidRDefault="00D077BB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drawing>
          <wp:inline distT="0" distB="0" distL="0" distR="0" wp14:anchorId="26DC38C5" wp14:editId="697AAB6A">
            <wp:extent cx="5274310" cy="85217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填入相应的经费信息点击“保存”即可。</w:t>
      </w:r>
    </w:p>
    <w:p w:rsidR="00343A8D" w:rsidRPr="00816D29" w:rsidRDefault="00F427A4" w:rsidP="00343A8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32" w:name="_Toc29132987"/>
      <w:r>
        <w:rPr>
          <w:rFonts w:asciiTheme="majorEastAsia" w:eastAsiaTheme="majorEastAsia" w:hAnsiTheme="majorEastAsia" w:hint="eastAsia"/>
          <w:sz w:val="24"/>
          <w:szCs w:val="24"/>
        </w:rPr>
        <w:t>3</w:t>
      </w:r>
      <w:r w:rsidR="00343A8D">
        <w:rPr>
          <w:rFonts w:asciiTheme="majorEastAsia" w:eastAsiaTheme="majorEastAsia" w:hAnsiTheme="majorEastAsia" w:hint="eastAsia"/>
          <w:sz w:val="24"/>
          <w:szCs w:val="24"/>
        </w:rPr>
        <w:t>.1.4绩效预估</w:t>
      </w:r>
      <w:bookmarkEnd w:id="32"/>
    </w:p>
    <w:p w:rsidR="00343A8D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在经费状况填写完成，点击“保存下一步”就进入到绩效预估信息填写的页面如下图：</w:t>
      </w:r>
    </w:p>
    <w:p w:rsidR="00343A8D" w:rsidRDefault="003513E5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274310" cy="2803190"/>
            <wp:effectExtent l="19050" t="0" r="2540" b="0"/>
            <wp:docPr id="8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E5" w:rsidRDefault="00343A8D" w:rsidP="00343A8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在上面的文本框中填入总体目标的信息，</w:t>
      </w:r>
      <w:r w:rsidR="003513E5">
        <w:rPr>
          <w:rFonts w:asciiTheme="minorEastAsia" w:eastAsiaTheme="minorEastAsia" w:hAnsiTheme="minorEastAsia" w:cs="宋体" w:hint="eastAsia"/>
          <w:noProof/>
          <w:sz w:val="24"/>
        </w:rPr>
        <w:t>在指标统计中点击“点击添加指标”如下图：</w:t>
      </w:r>
    </w:p>
    <w:p w:rsidR="003513E5" w:rsidRPr="003513E5" w:rsidRDefault="003513E5" w:rsidP="003513E5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806292"/>
            <wp:effectExtent l="19050" t="0" r="2540" b="0"/>
            <wp:docPr id="8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E5" w:rsidRDefault="003513E5" w:rsidP="00343A8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点击后打开指标填写窗口，如下图：</w:t>
      </w:r>
    </w:p>
    <w:p w:rsidR="003513E5" w:rsidRPr="003513E5" w:rsidRDefault="003513E5" w:rsidP="003513E5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4295775" cy="2282357"/>
            <wp:effectExtent l="19050" t="0" r="9525" b="0"/>
            <wp:docPr id="8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99" cy="228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E5" w:rsidRPr="003513E5" w:rsidRDefault="003513E5" w:rsidP="003513E5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点击保存后，会保存到指标列表中，点击后方的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42925" cy="219075"/>
            <wp:effectExtent l="19050" t="0" r="9525" b="0"/>
            <wp:docPr id="8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可以对已保存的信息进行修改，点击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71500" cy="219075"/>
            <wp:effectExtent l="19050" t="0" r="0" b="0"/>
            <wp:docPr id="8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会删除掉已经添加的信息。</w:t>
      </w:r>
    </w:p>
    <w:p w:rsidR="00343A8D" w:rsidRDefault="00343A8D" w:rsidP="003513E5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在下图中的绩效目标中，按照后面输入框中的提示填入相应的数值或百分比。</w:t>
      </w:r>
    </w:p>
    <w:p w:rsidR="00343A8D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490893"/>
            <wp:effectExtent l="19050" t="0" r="2540" b="0"/>
            <wp:docPr id="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BB35CD" w:rsidRDefault="00343A8D" w:rsidP="00343A8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color w:val="FF0000"/>
          <w:sz w:val="24"/>
        </w:rPr>
      </w:pP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注：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填写时注意单位金额为万元，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所有指标值只能填写数字，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在填写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百分比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时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不用加%。</w:t>
      </w:r>
    </w:p>
    <w:p w:rsidR="00343A8D" w:rsidRPr="00AB233D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在相应的信息填好后，点击“保存下一步”进入到下一个页面。</w:t>
      </w:r>
    </w:p>
    <w:p w:rsidR="00343A8D" w:rsidRPr="00816D29" w:rsidRDefault="00F427A4" w:rsidP="00343A8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33" w:name="_Toc29132988"/>
      <w:r>
        <w:rPr>
          <w:rFonts w:asciiTheme="majorEastAsia" w:eastAsiaTheme="majorEastAsia" w:hAnsiTheme="majorEastAsia" w:hint="eastAsia"/>
          <w:sz w:val="24"/>
          <w:szCs w:val="24"/>
        </w:rPr>
        <w:t>3</w:t>
      </w:r>
      <w:r w:rsidR="00343A8D">
        <w:rPr>
          <w:rFonts w:asciiTheme="majorEastAsia" w:eastAsiaTheme="majorEastAsia" w:hAnsiTheme="majorEastAsia" w:hint="eastAsia"/>
          <w:sz w:val="24"/>
          <w:szCs w:val="24"/>
        </w:rPr>
        <w:t>.1.5附件信息</w:t>
      </w:r>
      <w:bookmarkEnd w:id="33"/>
    </w:p>
    <w:p w:rsidR="00343A8D" w:rsidRPr="00F4012B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在绩效预估填写完成，点击“保存下一步”就进入到附件信息填写的页面如下图：</w:t>
      </w:r>
    </w:p>
    <w:p w:rsidR="00343A8D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34944"/>
            <wp:effectExtent l="19050" t="0" r="2540" b="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drawing>
          <wp:inline distT="0" distB="0" distL="0" distR="0">
            <wp:extent cx="5274310" cy="1318578"/>
            <wp:effectExtent l="19050" t="0" r="2540" b="0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921DE9" w:rsidRDefault="00343A8D" w:rsidP="00343A8D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在相应的需要上传的附件</w:t>
      </w:r>
      <w:r w:rsidRPr="00921DE9">
        <w:rPr>
          <w:rFonts w:asciiTheme="minorEastAsia" w:eastAsiaTheme="minorEastAsia" w:hAnsiTheme="minorEastAsia" w:hint="eastAsia"/>
          <w:sz w:val="24"/>
        </w:rPr>
        <w:t>后面点击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81025" cy="247650"/>
            <wp:effectExtent l="19050" t="0" r="9525" b="0"/>
            <wp:docPr id="6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按钮，打开上传菜单。</w:t>
      </w:r>
    </w:p>
    <w:p w:rsidR="00343A8D" w:rsidRPr="00921DE9" w:rsidRDefault="00343A8D" w:rsidP="00343A8D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591050" cy="1962150"/>
            <wp:effectExtent l="19050" t="0" r="0" b="0"/>
            <wp:docPr id="69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921DE9" w:rsidRDefault="00343A8D" w:rsidP="00343A8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点击左下角的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38200" cy="238125"/>
            <wp:effectExtent l="19050" t="0" r="0" b="0"/>
            <wp:docPr id="70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按钮在本地计算机选择要上传的文件。</w:t>
      </w:r>
    </w:p>
    <w:p w:rsidR="00343A8D" w:rsidRPr="00921DE9" w:rsidRDefault="00343A8D" w:rsidP="00343A8D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019550" cy="2657475"/>
            <wp:effectExtent l="19050" t="0" r="0" b="0"/>
            <wp:docPr id="71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921DE9" w:rsidRDefault="00343A8D" w:rsidP="00343A8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选择好后点击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19150" cy="266700"/>
            <wp:effectExtent l="19050" t="0" r="0" b="0"/>
            <wp:docPr id="72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，上传文件。</w:t>
      </w:r>
    </w:p>
    <w:p w:rsidR="00343A8D" w:rsidRPr="00921DE9" w:rsidRDefault="00343A8D" w:rsidP="00343A8D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6850" cy="2247900"/>
            <wp:effectExtent l="19050" t="0" r="0" b="0"/>
            <wp:docPr id="73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921DE9" w:rsidRDefault="00343A8D" w:rsidP="00343A8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可以上传多个文件，文件上传成功后可以看到文件的大小并且状态为100%</w:t>
      </w:r>
    </w:p>
    <w:p w:rsidR="00343A8D" w:rsidRPr="00921DE9" w:rsidRDefault="00343A8D" w:rsidP="00343A8D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1028700"/>
            <wp:effectExtent l="19050" t="0" r="0" b="0"/>
            <wp:docPr id="74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921DE9" w:rsidRDefault="00343A8D" w:rsidP="00343A8D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文件上传以后，可以看到列表里的上传状态为“已上传”，并且可以通过后面的“上传”、“下载”、“删除”和“查看”按钮对已上传的文件进行相应操作。</w:t>
      </w:r>
    </w:p>
    <w:p w:rsidR="00343A8D" w:rsidRPr="00921DE9" w:rsidRDefault="00343A8D" w:rsidP="00343A8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6850" cy="447675"/>
            <wp:effectExtent l="19050" t="0" r="0" b="0"/>
            <wp:docPr id="75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513E5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所有项目的附件都上传完成后点击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1276350" cy="295275"/>
            <wp:effectExtent l="19050" t="0" r="0" b="0"/>
            <wp:docPr id="7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>提交到审核处</w:t>
      </w:r>
      <w:r w:rsidRPr="00921DE9">
        <w:rPr>
          <w:rFonts w:asciiTheme="minorEastAsia" w:eastAsiaTheme="minorEastAsia" w:hAnsiTheme="minorEastAsia" w:hint="eastAsia"/>
          <w:sz w:val="24"/>
        </w:rPr>
        <w:t>。</w:t>
      </w:r>
    </w:p>
    <w:p w:rsidR="00B03ED0" w:rsidRDefault="00B03ED0" w:rsidP="00B03ED0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提交完的总结可以在项目总结</w:t>
      </w:r>
      <w:r w:rsidR="00F36C4C">
        <w:rPr>
          <w:rFonts w:asciiTheme="minorEastAsia" w:eastAsiaTheme="minorEastAsia" w:hAnsiTheme="minorEastAsia" w:hint="eastAsia"/>
          <w:sz w:val="24"/>
        </w:rPr>
        <w:t>查询</w:t>
      </w:r>
      <w:r>
        <w:rPr>
          <w:rFonts w:asciiTheme="minorEastAsia" w:eastAsiaTheme="minorEastAsia" w:hAnsiTheme="minorEastAsia" w:hint="eastAsia"/>
          <w:sz w:val="24"/>
        </w:rPr>
        <w:t>里查找，如下图：</w:t>
      </w:r>
    </w:p>
    <w:p w:rsidR="00B03ED0" w:rsidRDefault="00B03ED0" w:rsidP="00F36C4C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822063" cy="1581150"/>
            <wp:effectExtent l="19050" t="0" r="7237" b="0"/>
            <wp:docPr id="8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04" cy="158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pStyle w:val="1"/>
        <w:spacing w:line="360" w:lineRule="auto"/>
        <w:rPr>
          <w:rFonts w:asciiTheme="minorEastAsia" w:eastAsiaTheme="minorEastAsia" w:hAnsiTheme="minorEastAsia"/>
          <w:sz w:val="32"/>
          <w:szCs w:val="32"/>
        </w:rPr>
      </w:pPr>
      <w:bookmarkStart w:id="34" w:name="_Toc29132989"/>
      <w:r>
        <w:rPr>
          <w:rFonts w:asciiTheme="minorEastAsia" w:eastAsiaTheme="minorEastAsia" w:hAnsiTheme="minorEastAsia" w:hint="eastAsia"/>
          <w:sz w:val="32"/>
          <w:szCs w:val="32"/>
        </w:rPr>
        <w:lastRenderedPageBreak/>
        <w:t>四</w:t>
      </w:r>
      <w:r w:rsidRPr="004567BC">
        <w:rPr>
          <w:rFonts w:asciiTheme="minorEastAsia" w:eastAsiaTheme="minorEastAsia" w:hAnsiTheme="minorEastAsia" w:hint="eastAsia"/>
          <w:sz w:val="32"/>
          <w:szCs w:val="32"/>
        </w:rPr>
        <w:t>、</w:t>
      </w:r>
      <w:r>
        <w:rPr>
          <w:rFonts w:asciiTheme="minorEastAsia" w:eastAsiaTheme="minorEastAsia" w:hAnsiTheme="minorEastAsia" w:hint="eastAsia"/>
          <w:sz w:val="32"/>
          <w:szCs w:val="32"/>
        </w:rPr>
        <w:t>111计划及推进计划总结上报</w:t>
      </w:r>
      <w:bookmarkEnd w:id="34"/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登录系统后在首页选择“外国文教专家项目管理”，如下图：</w:t>
      </w:r>
    </w:p>
    <w:p w:rsidR="00AE57B8" w:rsidRPr="00602741" w:rsidRDefault="00481A5C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113400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A5C" w:rsidRPr="00481A5C" w:rsidRDefault="00481A5C" w:rsidP="00AE57B8">
      <w:pPr>
        <w:spacing w:line="360" w:lineRule="auto"/>
        <w:ind w:firstLineChars="50" w:firstLine="120"/>
        <w:rPr>
          <w:rFonts w:asciiTheme="minorEastAsia" w:eastAsiaTheme="minorEastAsia" w:hAnsiTheme="minorEastAsia" w:cs="宋体"/>
          <w:noProof/>
          <w:color w:val="FF0000"/>
          <w:sz w:val="24"/>
          <w:szCs w:val="24"/>
        </w:rPr>
      </w:pPr>
      <w:r w:rsidRPr="00481A5C">
        <w:rPr>
          <w:rFonts w:asciiTheme="minorEastAsia" w:eastAsiaTheme="minorEastAsia" w:hAnsiTheme="minorEastAsia" w:cs="宋体" w:hint="eastAsia"/>
          <w:noProof/>
          <w:color w:val="FF0000"/>
          <w:sz w:val="24"/>
          <w:szCs w:val="24"/>
        </w:rPr>
        <w:t>注：</w:t>
      </w:r>
      <w:r w:rsidRPr="00481A5C">
        <w:rPr>
          <w:rFonts w:asciiTheme="minorEastAsia" w:eastAsiaTheme="minorEastAsia" w:hAnsiTheme="minorEastAsia" w:cs="宋体"/>
          <w:noProof/>
          <w:color w:val="FF0000"/>
          <w:sz w:val="24"/>
          <w:szCs w:val="24"/>
        </w:rPr>
        <w:t>往年</w:t>
      </w:r>
      <w:r w:rsidRPr="00481A5C">
        <w:rPr>
          <w:rFonts w:asciiTheme="minorEastAsia" w:eastAsiaTheme="minorEastAsia" w:hAnsiTheme="minorEastAsia" w:cs="宋体" w:hint="eastAsia"/>
          <w:noProof/>
          <w:color w:val="FF0000"/>
          <w:sz w:val="24"/>
          <w:szCs w:val="24"/>
        </w:rPr>
        <w:t>的</w:t>
      </w:r>
      <w:r w:rsidRPr="00481A5C">
        <w:rPr>
          <w:rFonts w:asciiTheme="minorEastAsia" w:eastAsiaTheme="minorEastAsia" w:hAnsiTheme="minorEastAsia" w:cs="宋体"/>
          <w:noProof/>
          <w:color w:val="FF0000"/>
          <w:sz w:val="24"/>
          <w:szCs w:val="24"/>
        </w:rPr>
        <w:t>111计划</w:t>
      </w:r>
      <w:r w:rsidRPr="00481A5C">
        <w:rPr>
          <w:rFonts w:asciiTheme="minorEastAsia" w:eastAsiaTheme="minorEastAsia" w:hAnsiTheme="minorEastAsia" w:cs="宋体" w:hint="eastAsia"/>
          <w:noProof/>
          <w:color w:val="FF0000"/>
          <w:sz w:val="24"/>
          <w:szCs w:val="24"/>
        </w:rPr>
        <w:t>和推进计划</w:t>
      </w:r>
      <w:r w:rsidRPr="00481A5C">
        <w:rPr>
          <w:rFonts w:asciiTheme="minorEastAsia" w:eastAsiaTheme="minorEastAsia" w:hAnsiTheme="minorEastAsia" w:cs="宋体"/>
          <w:noProof/>
          <w:color w:val="FF0000"/>
          <w:sz w:val="24"/>
          <w:szCs w:val="24"/>
        </w:rPr>
        <w:t>（2019年以前立项的）</w:t>
      </w:r>
      <w:r w:rsidRPr="00481A5C">
        <w:rPr>
          <w:rFonts w:asciiTheme="minorEastAsia" w:eastAsiaTheme="minorEastAsia" w:hAnsiTheme="minorEastAsia" w:cs="宋体" w:hint="eastAsia"/>
          <w:noProof/>
          <w:color w:val="FF0000"/>
          <w:sz w:val="24"/>
          <w:szCs w:val="24"/>
        </w:rPr>
        <w:t>的总结</w:t>
      </w:r>
      <w:r w:rsidRPr="00481A5C">
        <w:rPr>
          <w:rFonts w:asciiTheme="minorEastAsia" w:eastAsiaTheme="minorEastAsia" w:hAnsiTheme="minorEastAsia" w:cs="宋体"/>
          <w:noProof/>
          <w:color w:val="FF0000"/>
          <w:sz w:val="24"/>
          <w:szCs w:val="24"/>
        </w:rPr>
        <w:t>，在</w:t>
      </w:r>
      <w:r w:rsidRPr="00481A5C">
        <w:rPr>
          <w:rFonts w:asciiTheme="minorEastAsia" w:eastAsiaTheme="minorEastAsia" w:hAnsiTheme="minorEastAsia" w:cs="宋体" w:hint="eastAsia"/>
          <w:noProof/>
          <w:color w:val="FF0000"/>
          <w:sz w:val="24"/>
          <w:szCs w:val="24"/>
        </w:rPr>
        <w:t>“</w:t>
      </w:r>
      <w:r w:rsidRPr="00481A5C">
        <w:rPr>
          <w:rFonts w:asciiTheme="minorEastAsia" w:eastAsiaTheme="minorEastAsia" w:hAnsiTheme="minorEastAsia" w:cs="宋体"/>
          <w:noProof/>
          <w:color w:val="FF0000"/>
          <w:sz w:val="24"/>
          <w:szCs w:val="24"/>
        </w:rPr>
        <w:t>往年项目查询</w:t>
      </w:r>
      <w:r w:rsidRPr="00481A5C">
        <w:rPr>
          <w:rFonts w:asciiTheme="minorEastAsia" w:eastAsiaTheme="minorEastAsia" w:hAnsiTheme="minorEastAsia" w:cs="宋体" w:hint="eastAsia"/>
          <w:noProof/>
          <w:color w:val="FF0000"/>
          <w:sz w:val="24"/>
          <w:szCs w:val="24"/>
        </w:rPr>
        <w:t>”里进行查询并提交总结。</w:t>
      </w:r>
    </w:p>
    <w:p w:rsidR="00AE57B8" w:rsidRPr="00602741" w:rsidRDefault="00AE57B8" w:rsidP="00AE57B8">
      <w:pPr>
        <w:spacing w:line="360" w:lineRule="auto"/>
        <w:ind w:firstLineChars="50" w:firstLine="120"/>
        <w:rPr>
          <w:rFonts w:asciiTheme="minorEastAsia" w:eastAsiaTheme="minorEastAsia" w:hAnsiTheme="minorEastAsia" w:cs="宋体"/>
          <w:noProof/>
          <w:sz w:val="24"/>
        </w:rPr>
      </w:pPr>
      <w:r w:rsidRPr="00602741">
        <w:rPr>
          <w:rFonts w:asciiTheme="minorEastAsia" w:eastAsiaTheme="minorEastAsia" w:hAnsiTheme="minorEastAsia" w:cs="宋体" w:hint="eastAsia"/>
          <w:noProof/>
          <w:sz w:val="24"/>
        </w:rPr>
        <w:t>进去后选择“</w:t>
      </w:r>
      <w:r w:rsidR="00481A5C">
        <w:rPr>
          <w:rFonts w:asciiTheme="minorEastAsia" w:eastAsiaTheme="minorEastAsia" w:hAnsiTheme="minorEastAsia" w:cs="宋体" w:hint="eastAsia"/>
          <w:noProof/>
          <w:sz w:val="24"/>
        </w:rPr>
        <w:t>往年项目查询</w:t>
      </w:r>
      <w:r w:rsidRPr="00602741">
        <w:rPr>
          <w:rFonts w:asciiTheme="minorEastAsia" w:eastAsiaTheme="minorEastAsia" w:hAnsiTheme="minorEastAsia" w:cs="宋体" w:hint="eastAsia"/>
          <w:noProof/>
          <w:sz w:val="24"/>
        </w:rPr>
        <w:t>”</w:t>
      </w:r>
      <w:r>
        <w:rPr>
          <w:rFonts w:asciiTheme="minorEastAsia" w:eastAsiaTheme="minorEastAsia" w:hAnsiTheme="minorEastAsia" w:cs="宋体" w:hint="eastAsia"/>
          <w:noProof/>
          <w:sz w:val="24"/>
        </w:rPr>
        <w:t>，然后找到申报状态是“项目批复通过”的项目如下图：</w:t>
      </w:r>
    </w:p>
    <w:p w:rsidR="00AE57B8" w:rsidRDefault="00481A5C" w:rsidP="00AE57B8">
      <w:pPr>
        <w:jc w:val="center"/>
      </w:pPr>
      <w:r>
        <w:rPr>
          <w:noProof/>
        </w:rPr>
        <w:drawing>
          <wp:inline distT="0" distB="0" distL="0" distR="0">
            <wp:extent cx="5274310" cy="1977399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点击该项目后面的“操作”按钮在里面找到“总结上报”打开，如下图：</w:t>
      </w:r>
    </w:p>
    <w:p w:rsidR="00AE57B8" w:rsidRPr="00F7172D" w:rsidRDefault="00AE57B8" w:rsidP="00AE57B8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1628775" cy="1847850"/>
            <wp:effectExtent l="19050" t="0" r="9525" b="0"/>
            <wp:docPr id="25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A91126" w:rsidRDefault="001D510E" w:rsidP="00AE57B8">
      <w:pPr>
        <w:pStyle w:val="2"/>
        <w:rPr>
          <w:rFonts w:asciiTheme="minorEastAsia" w:eastAsiaTheme="minorEastAsia" w:hAnsiTheme="minorEastAsia"/>
          <w:sz w:val="28"/>
          <w:szCs w:val="28"/>
        </w:rPr>
      </w:pPr>
      <w:bookmarkStart w:id="35" w:name="_Toc29132990"/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4</w:t>
      </w:r>
      <w:r w:rsidR="00AE57B8">
        <w:rPr>
          <w:rFonts w:asciiTheme="minorEastAsia" w:eastAsiaTheme="minorEastAsia" w:hAnsiTheme="minorEastAsia" w:hint="eastAsia"/>
          <w:sz w:val="28"/>
          <w:szCs w:val="28"/>
        </w:rPr>
        <w:t>.1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 111计划</w:t>
      </w:r>
      <w:r w:rsidR="00AE57B8">
        <w:rPr>
          <w:rFonts w:asciiTheme="minorEastAsia" w:eastAsiaTheme="minorEastAsia" w:hAnsiTheme="minorEastAsia" w:hint="eastAsia"/>
          <w:sz w:val="28"/>
          <w:szCs w:val="28"/>
        </w:rPr>
        <w:t>总结上报</w:t>
      </w:r>
      <w:bookmarkEnd w:id="35"/>
    </w:p>
    <w:p w:rsidR="00AE57B8" w:rsidRPr="001F4349" w:rsidRDefault="001D510E" w:rsidP="00AE57B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36" w:name="_Toc29132991"/>
      <w:r>
        <w:rPr>
          <w:rFonts w:asciiTheme="majorEastAsia" w:eastAsiaTheme="majorEastAsia" w:hAnsiTheme="majorEastAsia" w:hint="eastAsia"/>
          <w:sz w:val="24"/>
          <w:szCs w:val="24"/>
        </w:rPr>
        <w:t>4</w:t>
      </w:r>
      <w:r w:rsidR="00AE57B8">
        <w:rPr>
          <w:rFonts w:asciiTheme="majorEastAsia" w:eastAsiaTheme="majorEastAsia" w:hAnsiTheme="majorEastAsia" w:hint="eastAsia"/>
          <w:sz w:val="24"/>
          <w:szCs w:val="24"/>
        </w:rPr>
        <w:t>.1</w:t>
      </w:r>
      <w:r w:rsidR="00AE57B8" w:rsidRPr="00816D29">
        <w:rPr>
          <w:rFonts w:asciiTheme="majorEastAsia" w:eastAsiaTheme="majorEastAsia" w:hAnsiTheme="majorEastAsia" w:hint="eastAsia"/>
          <w:sz w:val="24"/>
          <w:szCs w:val="24"/>
        </w:rPr>
        <w:t>.1基本信息</w:t>
      </w:r>
      <w:bookmarkEnd w:id="36"/>
    </w:p>
    <w:p w:rsidR="00AE57B8" w:rsidRPr="00816D29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点击“总结上报”后进入到项目基本信息的填写页面，如下图：</w:t>
      </w:r>
    </w:p>
    <w:p w:rsidR="00AE57B8" w:rsidRDefault="001D510E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747306"/>
            <wp:effectExtent l="19050" t="0" r="2540" b="0"/>
            <wp:docPr id="25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项目总结及成果在如图下面的文本框中进行填写。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433631"/>
            <wp:effectExtent l="19050" t="0" r="2540" b="0"/>
            <wp:docPr id="9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816D29" w:rsidRDefault="001D510E" w:rsidP="00AE57B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37" w:name="_Toc29132992"/>
      <w:r>
        <w:rPr>
          <w:rFonts w:asciiTheme="majorEastAsia" w:eastAsiaTheme="majorEastAsia" w:hAnsiTheme="majorEastAsia" w:hint="eastAsia"/>
          <w:sz w:val="24"/>
          <w:szCs w:val="24"/>
        </w:rPr>
        <w:t>4</w:t>
      </w:r>
      <w:r w:rsidR="00AE57B8">
        <w:rPr>
          <w:rFonts w:asciiTheme="majorEastAsia" w:eastAsiaTheme="majorEastAsia" w:hAnsiTheme="majorEastAsia" w:hint="eastAsia"/>
          <w:sz w:val="24"/>
          <w:szCs w:val="24"/>
        </w:rPr>
        <w:t>.1.2聘用专家</w:t>
      </w:r>
      <w:bookmarkEnd w:id="37"/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在基本信息写完成，点击“保存下一步”就进入到用拟聘专家填写的页面如下图：</w:t>
      </w:r>
    </w:p>
    <w:p w:rsidR="00AE57B8" w:rsidRDefault="001D510E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drawing>
          <wp:inline distT="0" distB="0" distL="0" distR="0">
            <wp:extent cx="5274310" cy="2812112"/>
            <wp:effectExtent l="19050" t="0" r="2540" b="0"/>
            <wp:docPr id="25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上一列为从报销申请导入的专家列表，如下图：</w:t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957438"/>
            <wp:effectExtent l="19050" t="0" r="2540" b="0"/>
            <wp:docPr id="9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下一列为本年度</w:t>
      </w:r>
      <w:r w:rsidR="001D510E">
        <w:rPr>
          <w:rFonts w:asciiTheme="minorEastAsia" w:eastAsiaTheme="minorEastAsia" w:hAnsiTheme="minorEastAsia" w:cs="宋体" w:hint="eastAsia"/>
          <w:noProof/>
          <w:sz w:val="24"/>
        </w:rPr>
        <w:t>及下年度</w:t>
      </w:r>
      <w:r>
        <w:rPr>
          <w:rFonts w:asciiTheme="minorEastAsia" w:eastAsiaTheme="minorEastAsia" w:hAnsiTheme="minorEastAsia" w:cs="宋体" w:hint="eastAsia"/>
          <w:noProof/>
          <w:sz w:val="24"/>
        </w:rPr>
        <w:t>聘用专家列表，如下图：</w:t>
      </w:r>
    </w:p>
    <w:p w:rsidR="00AE57B8" w:rsidRPr="00EB13C5" w:rsidRDefault="001D510E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1574938"/>
            <wp:effectExtent l="19050" t="0" r="2540" b="0"/>
            <wp:docPr id="25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1E344F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如果需要添加新的专家，点击右上方的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123950" cy="295275"/>
            <wp:effectExtent l="19050" t="0" r="0" b="0"/>
            <wp:docPr id="1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按钮进入到专家信息填写页面如下图：</w:t>
      </w:r>
    </w:p>
    <w:p w:rsidR="00AE57B8" w:rsidRPr="00CD0345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274310" cy="2617780"/>
            <wp:effectExtent l="19050" t="0" r="2540" b="0"/>
            <wp:docPr id="10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如果填写的专家是之前申报过的专家,可以用右上方的搜索框输入拟聘专家的姓名或者护照号查询到，并把之前填写过的信息自动填入到表中，如下图：</w:t>
      </w:r>
    </w:p>
    <w:p w:rsidR="00AE57B8" w:rsidRPr="00CD0345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3248025" cy="485775"/>
            <wp:effectExtent l="19050" t="0" r="9525" b="0"/>
            <wp:docPr id="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D5BA8" w:rsidRDefault="00AE57B8" w:rsidP="00AE57B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在页面左侧是上传照片的地方。</w:t>
      </w:r>
    </w:p>
    <w:p w:rsidR="00AE57B8" w:rsidRPr="009D5BA8" w:rsidRDefault="00AE57B8" w:rsidP="00AE57B8">
      <w:pPr>
        <w:jc w:val="center"/>
        <w:rPr>
          <w:rFonts w:asciiTheme="minorEastAsia" w:eastAsiaTheme="minorEastAsia" w:hAnsiTheme="minorEastAsia"/>
        </w:rPr>
      </w:pPr>
      <w:r w:rsidRPr="009D5BA8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371725" cy="2971800"/>
            <wp:effectExtent l="19050" t="0" r="9525" b="0"/>
            <wp:docPr id="10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D5BA8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首先上传照片，先点击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33500" cy="276225"/>
            <wp:effectExtent l="19050" t="0" r="0" b="0"/>
            <wp:docPr id="10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可以看到所许照片的像素和大小的具体要求，如下图：</w:t>
      </w:r>
    </w:p>
    <w:p w:rsidR="00AE57B8" w:rsidRPr="009D5BA8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AE57B8" w:rsidRPr="009D5BA8" w:rsidRDefault="00AE57B8" w:rsidP="00AE57B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lastRenderedPageBreak/>
        <w:drawing>
          <wp:inline distT="0" distB="0" distL="0" distR="0">
            <wp:extent cx="3876675" cy="2143125"/>
            <wp:effectExtent l="19050" t="0" r="9525" b="0"/>
            <wp:docPr id="10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D5BA8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 xml:space="preserve">  然后找到相应的头像照片点击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52550" cy="323850"/>
            <wp:effectExtent l="19050" t="0" r="0" b="0"/>
            <wp:docPr id="10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打开上传头像的页面，如下图：</w:t>
      </w:r>
    </w:p>
    <w:p w:rsidR="00AE57B8" w:rsidRPr="009D5BA8" w:rsidRDefault="00AE57B8" w:rsidP="00AE57B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5267325" cy="3390900"/>
            <wp:effectExtent l="19050" t="0" r="9525" b="0"/>
            <wp:docPr id="11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D5BA8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904875" cy="342900"/>
            <wp:effectExtent l="19050" t="0" r="9525" b="0"/>
            <wp:docPr id="11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 xml:space="preserve">在本地选好所要上传的头像照片，然后用右下方的工具调整照片大小，照片在蓝色框中即可。      </w:t>
      </w:r>
    </w:p>
    <w:p w:rsidR="00AE57B8" w:rsidRPr="009D5BA8" w:rsidRDefault="00AE57B8" w:rsidP="00AE57B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>
            <wp:extent cx="5276850" cy="3629025"/>
            <wp:effectExtent l="19050" t="0" r="0" b="0"/>
            <wp:docPr id="11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</w:p>
    <w:p w:rsidR="00AE57B8" w:rsidRPr="00BE20FB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在填写是否外国专家组织成员时，如果选的“是”，则需要再后面的“所属专家组织”列表中输入相应的专家组织名称，如下图：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943225" cy="809625"/>
            <wp:effectExtent l="19050" t="0" r="9525" b="0"/>
            <wp:docPr id="11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828925" cy="2657475"/>
            <wp:effectExtent l="19050" t="0" r="9525" b="0"/>
            <wp:docPr id="11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在华工作日期的填写，如果需要多次点击“添加”按钮即可，如下图</w:t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1074562"/>
            <wp:effectExtent l="19050" t="0" r="2540" b="0"/>
            <wp:docPr id="11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点击“删除”则会减去相对应的次数。</w:t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专家信息在填写完成点击“保存”以后会在专家列表中显示出来，如下图：</w:t>
      </w:r>
    </w:p>
    <w:p w:rsidR="00AE57B8" w:rsidRPr="005D009E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585553"/>
            <wp:effectExtent l="19050" t="0" r="2540" b="0"/>
            <wp:docPr id="11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5D009E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085850" cy="352425"/>
            <wp:effectExtent l="19050" t="0" r="0" b="0"/>
            <wp:docPr id="11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可以继续添加专家，点击专家后方的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42925" cy="219075"/>
            <wp:effectExtent l="19050" t="0" r="9525" b="0"/>
            <wp:docPr id="12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可以对已保存的专家信息进行修改，点击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71500" cy="219075"/>
            <wp:effectExtent l="19050" t="0" r="0" b="0"/>
            <wp:docPr id="12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会删除掉已经添加的专家信息。</w:t>
      </w:r>
    </w:p>
    <w:p w:rsidR="00AE57B8" w:rsidRPr="00816D29" w:rsidRDefault="001D510E" w:rsidP="00AE57B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38" w:name="_Toc29132993"/>
      <w:r>
        <w:rPr>
          <w:rFonts w:asciiTheme="majorEastAsia" w:eastAsiaTheme="majorEastAsia" w:hAnsiTheme="majorEastAsia" w:hint="eastAsia"/>
          <w:sz w:val="24"/>
          <w:szCs w:val="24"/>
        </w:rPr>
        <w:t>4</w:t>
      </w:r>
      <w:r w:rsidR="00AE57B8">
        <w:rPr>
          <w:rFonts w:asciiTheme="majorEastAsia" w:eastAsiaTheme="majorEastAsia" w:hAnsiTheme="majorEastAsia" w:hint="eastAsia"/>
          <w:sz w:val="24"/>
          <w:szCs w:val="24"/>
        </w:rPr>
        <w:t>.1.3经费状况</w:t>
      </w:r>
      <w:bookmarkEnd w:id="38"/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在专家信息填写完成，点击“下一步”就进入到经费状况信息填写的页面如下图：</w:t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548165"/>
            <wp:effectExtent l="19050" t="0" r="2540" b="0"/>
            <wp:docPr id="1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4F0412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选定添加的专家信息，点击后面的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90550" cy="238125"/>
            <wp:effectExtent l="19050" t="0" r="0" b="0"/>
            <wp:docPr id="12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按钮打开经费填写菜单，如下图：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875094"/>
            <wp:effectExtent l="19050" t="0" r="2540" b="0"/>
            <wp:docPr id="1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在填写费用时相关费用时，如果所填入的内容不当，例如输入非数字的话会有如下提示：</w:t>
      </w:r>
    </w:p>
    <w:p w:rsidR="00AE57B8" w:rsidRPr="000B6A44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885950" cy="923925"/>
            <wp:effectExtent l="19050" t="0" r="0" b="0"/>
            <wp:docPr id="1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为了避免弄错钱数单位，如果所填数字小于100会有如下提示：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2552700" cy="1085850"/>
            <wp:effectExtent l="19050" t="0" r="0" b="0"/>
            <wp:docPr id="1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 每项费用也都安装有关规定做了限制，如下所示：</w:t>
      </w:r>
    </w:p>
    <w:p w:rsidR="00AE57B8" w:rsidRPr="000B6A44" w:rsidRDefault="00D077BB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drawing>
          <wp:inline distT="0" distB="0" distL="0" distR="0" wp14:anchorId="26DC38C5" wp14:editId="697AAB6A">
            <wp:extent cx="5274310" cy="85217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填入相应的经费信息点击“保存”即可。</w:t>
      </w:r>
    </w:p>
    <w:p w:rsidR="00AE57B8" w:rsidRPr="00816D29" w:rsidRDefault="001D510E" w:rsidP="00AE57B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39" w:name="_Toc29132994"/>
      <w:r>
        <w:rPr>
          <w:rFonts w:asciiTheme="majorEastAsia" w:eastAsiaTheme="majorEastAsia" w:hAnsiTheme="majorEastAsia" w:hint="eastAsia"/>
          <w:sz w:val="24"/>
          <w:szCs w:val="24"/>
        </w:rPr>
        <w:t>4</w:t>
      </w:r>
      <w:r w:rsidR="00AE57B8">
        <w:rPr>
          <w:rFonts w:asciiTheme="majorEastAsia" w:eastAsiaTheme="majorEastAsia" w:hAnsiTheme="majorEastAsia" w:hint="eastAsia"/>
          <w:sz w:val="24"/>
          <w:szCs w:val="24"/>
        </w:rPr>
        <w:t>.1.4绩效预估</w:t>
      </w:r>
      <w:bookmarkEnd w:id="39"/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在经费状况填写完成，点击“保存下一步”就进入到绩效预估信息填写的页面如下图：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803190"/>
            <wp:effectExtent l="19050" t="0" r="2540" b="0"/>
            <wp:docPr id="1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在上面的文本框中填入总体目标的信息，在指标统计中点击“点击添加指标”如下图：</w:t>
      </w:r>
    </w:p>
    <w:p w:rsidR="00AE57B8" w:rsidRPr="003513E5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806292"/>
            <wp:effectExtent l="19050" t="0" r="2540" b="0"/>
            <wp:docPr id="1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点击后打开指标填写窗口，如下图：</w:t>
      </w:r>
    </w:p>
    <w:p w:rsidR="00AE57B8" w:rsidRPr="003513E5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drawing>
          <wp:inline distT="0" distB="0" distL="0" distR="0">
            <wp:extent cx="4295775" cy="2282357"/>
            <wp:effectExtent l="19050" t="0" r="9525" b="0"/>
            <wp:docPr id="13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99" cy="228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3513E5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点击保存后，会保存到指标列表中，点击后方的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42925" cy="219075"/>
            <wp:effectExtent l="19050" t="0" r="9525" b="0"/>
            <wp:docPr id="13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可以对已保存的信息进行修改，点击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71500" cy="219075"/>
            <wp:effectExtent l="19050" t="0" r="0" b="0"/>
            <wp:docPr id="14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会删除掉已经添加的信息。</w:t>
      </w:r>
    </w:p>
    <w:p w:rsidR="00AE57B8" w:rsidRDefault="00AE57B8" w:rsidP="00AE57B8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在下图中的绩效目标中，按照后面输入框中的提示填入相应的数值或百分比。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490893"/>
            <wp:effectExtent l="19050" t="0" r="2540" b="0"/>
            <wp:docPr id="1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BB35CD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color w:val="FF0000"/>
          <w:sz w:val="24"/>
        </w:rPr>
      </w:pP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注：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填写时注意单位金额为万元，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所有指标值只能填写数字，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在填写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百分比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时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不用加%。</w:t>
      </w:r>
    </w:p>
    <w:p w:rsidR="00AE57B8" w:rsidRPr="00AB233D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在相应的信息填好后，点击“保存下一步”进入到下一个页面。</w:t>
      </w:r>
    </w:p>
    <w:p w:rsidR="00AE57B8" w:rsidRPr="00816D29" w:rsidRDefault="001D510E" w:rsidP="00AE57B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40" w:name="_Toc29132995"/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4</w:t>
      </w:r>
      <w:r w:rsidR="00AE57B8">
        <w:rPr>
          <w:rFonts w:asciiTheme="majorEastAsia" w:eastAsiaTheme="majorEastAsia" w:hAnsiTheme="majorEastAsia" w:hint="eastAsia"/>
          <w:sz w:val="24"/>
          <w:szCs w:val="24"/>
        </w:rPr>
        <w:t>.1.5附件信息</w:t>
      </w:r>
      <w:bookmarkEnd w:id="40"/>
    </w:p>
    <w:p w:rsidR="00AE57B8" w:rsidRPr="00F4012B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在绩效预估填写完成，点击“保存下一步”就进入到附件信息填写的页面如下图：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34944"/>
            <wp:effectExtent l="19050" t="0" r="2540" b="0"/>
            <wp:docPr id="1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1318578"/>
            <wp:effectExtent l="19050" t="0" r="2540" b="0"/>
            <wp:docPr id="1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21DE9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在相应的需要上传的附件</w:t>
      </w:r>
      <w:r w:rsidRPr="00921DE9">
        <w:rPr>
          <w:rFonts w:asciiTheme="minorEastAsia" w:eastAsiaTheme="minorEastAsia" w:hAnsiTheme="minorEastAsia" w:hint="eastAsia"/>
          <w:sz w:val="24"/>
        </w:rPr>
        <w:t>后面点击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81025" cy="247650"/>
            <wp:effectExtent l="19050" t="0" r="9525" b="0"/>
            <wp:docPr id="152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按钮，打开上传菜单。</w:t>
      </w:r>
    </w:p>
    <w:p w:rsidR="00AE57B8" w:rsidRPr="00921DE9" w:rsidRDefault="00AE57B8" w:rsidP="00AE57B8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591050" cy="1962150"/>
            <wp:effectExtent l="19050" t="0" r="0" b="0"/>
            <wp:docPr id="154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21DE9" w:rsidRDefault="00AE57B8" w:rsidP="00AE57B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点击左下角的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38200" cy="238125"/>
            <wp:effectExtent l="1905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按钮在本地计算机选择要上传的文件。</w:t>
      </w:r>
    </w:p>
    <w:p w:rsidR="00AE57B8" w:rsidRPr="00921DE9" w:rsidRDefault="00AE57B8" w:rsidP="00AE57B8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4019550" cy="2657475"/>
            <wp:effectExtent l="19050" t="0" r="0" b="0"/>
            <wp:docPr id="158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21DE9" w:rsidRDefault="00AE57B8" w:rsidP="00AE57B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选择好后点击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19150" cy="266700"/>
            <wp:effectExtent l="19050" t="0" r="0" b="0"/>
            <wp:docPr id="159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，上传文件。</w:t>
      </w:r>
    </w:p>
    <w:p w:rsidR="00AE57B8" w:rsidRPr="00921DE9" w:rsidRDefault="00AE57B8" w:rsidP="00AE57B8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2247900"/>
            <wp:effectExtent l="1905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21DE9" w:rsidRDefault="00AE57B8" w:rsidP="00AE57B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可以上传多个文件，文件上传成功后可以看到文件的大小并且状态为100%</w:t>
      </w:r>
    </w:p>
    <w:p w:rsidR="00AE57B8" w:rsidRPr="00921DE9" w:rsidRDefault="00AE57B8" w:rsidP="00AE57B8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1028700"/>
            <wp:effectExtent l="19050" t="0" r="0" b="0"/>
            <wp:docPr id="161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21DE9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文件上传以后，可以看到列表里的上传状态为“已上传”，并且可以通过后面的“上传”、“下载”、“删除”和“查看”按钮对已上传的文件进行相应操作。</w:t>
      </w:r>
    </w:p>
    <w:p w:rsidR="00AE57B8" w:rsidRPr="00921DE9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6850" cy="447675"/>
            <wp:effectExtent l="19050" t="0" r="0" b="0"/>
            <wp:docPr id="162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lastRenderedPageBreak/>
        <w:t>所有项目的附件都上传完成后点击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1276350" cy="295275"/>
            <wp:effectExtent l="19050" t="0" r="0" b="0"/>
            <wp:docPr id="16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>提交到审核处</w:t>
      </w:r>
      <w:r w:rsidRPr="00921DE9">
        <w:rPr>
          <w:rFonts w:asciiTheme="minorEastAsia" w:eastAsiaTheme="minorEastAsia" w:hAnsiTheme="minorEastAsia" w:hint="eastAsia"/>
          <w:sz w:val="24"/>
        </w:rPr>
        <w:t>。</w:t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</w:t>
      </w:r>
      <w:r w:rsidR="007B298B">
        <w:rPr>
          <w:rFonts w:asciiTheme="minorEastAsia" w:eastAsiaTheme="minorEastAsia" w:hAnsiTheme="minorEastAsia" w:hint="eastAsia"/>
          <w:sz w:val="24"/>
        </w:rPr>
        <w:t>提交完的总结可以在平台</w:t>
      </w:r>
      <w:r>
        <w:rPr>
          <w:rFonts w:asciiTheme="minorEastAsia" w:eastAsiaTheme="minorEastAsia" w:hAnsiTheme="minorEastAsia" w:hint="eastAsia"/>
          <w:sz w:val="24"/>
        </w:rPr>
        <w:t>总结查询里查找，如下图：</w:t>
      </w:r>
    </w:p>
    <w:p w:rsidR="00AE57B8" w:rsidRPr="00B03ED0" w:rsidRDefault="007B298B" w:rsidP="00AE57B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4310" cy="1847688"/>
            <wp:effectExtent l="19050" t="0" r="2540" b="0"/>
            <wp:docPr id="25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AE57B8" w:rsidRPr="00A91126" w:rsidRDefault="001D510E" w:rsidP="00AE57B8">
      <w:pPr>
        <w:pStyle w:val="2"/>
        <w:rPr>
          <w:rFonts w:asciiTheme="minorEastAsia" w:eastAsiaTheme="minorEastAsia" w:hAnsiTheme="minorEastAsia"/>
          <w:sz w:val="28"/>
          <w:szCs w:val="28"/>
        </w:rPr>
      </w:pPr>
      <w:bookmarkStart w:id="41" w:name="_Toc29132996"/>
      <w:r>
        <w:rPr>
          <w:rFonts w:asciiTheme="minorEastAsia" w:eastAsiaTheme="minorEastAsia" w:hAnsiTheme="minorEastAsia" w:hint="eastAsia"/>
          <w:sz w:val="28"/>
          <w:szCs w:val="28"/>
        </w:rPr>
        <w:t>4.2推进计划</w:t>
      </w:r>
      <w:r w:rsidR="00AE57B8">
        <w:rPr>
          <w:rFonts w:asciiTheme="minorEastAsia" w:eastAsiaTheme="minorEastAsia" w:hAnsiTheme="minorEastAsia" w:hint="eastAsia"/>
          <w:sz w:val="28"/>
          <w:szCs w:val="28"/>
        </w:rPr>
        <w:t>总结上报</w:t>
      </w:r>
      <w:bookmarkEnd w:id="41"/>
    </w:p>
    <w:p w:rsidR="00AE57B8" w:rsidRPr="001F4349" w:rsidRDefault="001D510E" w:rsidP="00AE57B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42" w:name="_Toc29132997"/>
      <w:r>
        <w:rPr>
          <w:rFonts w:asciiTheme="majorEastAsia" w:eastAsiaTheme="majorEastAsia" w:hAnsiTheme="majorEastAsia" w:hint="eastAsia"/>
          <w:sz w:val="24"/>
          <w:szCs w:val="24"/>
        </w:rPr>
        <w:t>4.2</w:t>
      </w:r>
      <w:r w:rsidR="00AE57B8" w:rsidRPr="00816D29">
        <w:rPr>
          <w:rFonts w:asciiTheme="majorEastAsia" w:eastAsiaTheme="majorEastAsia" w:hAnsiTheme="majorEastAsia" w:hint="eastAsia"/>
          <w:sz w:val="24"/>
          <w:szCs w:val="24"/>
        </w:rPr>
        <w:t>.1基本信息</w:t>
      </w:r>
      <w:bookmarkEnd w:id="42"/>
    </w:p>
    <w:p w:rsidR="00AE57B8" w:rsidRPr="00816D29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点击“总结上报”后进入到项目基本信息的填写页面，如下图：</w:t>
      </w:r>
    </w:p>
    <w:p w:rsidR="00AE57B8" w:rsidRDefault="007B298B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712013"/>
            <wp:effectExtent l="19050" t="0" r="2540" b="0"/>
            <wp:docPr id="26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项目总结及成果在如图下面的文本框中进行填写。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274310" cy="2433631"/>
            <wp:effectExtent l="19050" t="0" r="2540" b="0"/>
            <wp:docPr id="16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816D29" w:rsidRDefault="001D510E" w:rsidP="00AE57B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43" w:name="_Toc29132998"/>
      <w:r>
        <w:rPr>
          <w:rFonts w:asciiTheme="majorEastAsia" w:eastAsiaTheme="majorEastAsia" w:hAnsiTheme="majorEastAsia" w:hint="eastAsia"/>
          <w:sz w:val="24"/>
          <w:szCs w:val="24"/>
        </w:rPr>
        <w:t>4.2</w:t>
      </w:r>
      <w:r w:rsidR="00AE57B8">
        <w:rPr>
          <w:rFonts w:asciiTheme="majorEastAsia" w:eastAsiaTheme="majorEastAsia" w:hAnsiTheme="majorEastAsia" w:hint="eastAsia"/>
          <w:sz w:val="24"/>
          <w:szCs w:val="24"/>
        </w:rPr>
        <w:t>.2聘用专家</w:t>
      </w:r>
      <w:bookmarkEnd w:id="43"/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在基本信息写完成，点击“保存下一步”就进入到用拟聘专家填写的页面如下图：</w:t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88612"/>
            <wp:effectExtent l="19050" t="0" r="2540" b="0"/>
            <wp:docPr id="16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上一列为从报销申请导入的专家列表，如下图：</w:t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957438"/>
            <wp:effectExtent l="19050" t="0" r="2540" b="0"/>
            <wp:docPr id="16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98B" w:rsidRDefault="00AE57B8" w:rsidP="007B298B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</w:t>
      </w:r>
      <w:r w:rsidR="007B298B">
        <w:rPr>
          <w:rFonts w:asciiTheme="minorEastAsia" w:eastAsiaTheme="minorEastAsia" w:hAnsiTheme="minorEastAsia" w:cs="宋体" w:hint="eastAsia"/>
          <w:noProof/>
          <w:sz w:val="24"/>
        </w:rPr>
        <w:t>下一列为本年度及下年度聘用专家列表，如下图：</w:t>
      </w:r>
    </w:p>
    <w:p w:rsidR="007B298B" w:rsidRPr="00EB13C5" w:rsidRDefault="007B298B" w:rsidP="007B298B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274310" cy="1574938"/>
            <wp:effectExtent l="19050" t="0" r="2540" b="0"/>
            <wp:docPr id="26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1E344F" w:rsidRDefault="00AE57B8" w:rsidP="007B298B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如果需要添加新的专家，点击右上方的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123950" cy="295275"/>
            <wp:effectExtent l="19050" t="0" r="0" b="0"/>
            <wp:docPr id="1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按钮进入到专家信息填写页面如下图：</w:t>
      </w:r>
    </w:p>
    <w:p w:rsidR="00AE57B8" w:rsidRPr="00CD0345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17780"/>
            <wp:effectExtent l="19050" t="0" r="2540" b="0"/>
            <wp:docPr id="17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如果填写的专家是之前申报过的专家,可以用右上方的搜索框输入拟聘专家的姓名或者护照号查询到，并把之前填写过的信息自动填入到表中，如下图：</w:t>
      </w:r>
    </w:p>
    <w:p w:rsidR="00AE57B8" w:rsidRPr="00CD0345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3248025" cy="485775"/>
            <wp:effectExtent l="19050" t="0" r="9525" b="0"/>
            <wp:docPr id="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D5BA8" w:rsidRDefault="00AE57B8" w:rsidP="00AE57B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在页面左侧是上传照片的地方。</w:t>
      </w:r>
    </w:p>
    <w:p w:rsidR="00AE57B8" w:rsidRPr="009D5BA8" w:rsidRDefault="00AE57B8" w:rsidP="00AE57B8">
      <w:pPr>
        <w:jc w:val="center"/>
        <w:rPr>
          <w:rFonts w:asciiTheme="minorEastAsia" w:eastAsiaTheme="minorEastAsia" w:hAnsiTheme="minorEastAsia"/>
        </w:rPr>
      </w:pPr>
      <w:r w:rsidRPr="009D5BA8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2371725" cy="2971800"/>
            <wp:effectExtent l="19050" t="0" r="9525" b="0"/>
            <wp:docPr id="17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D5BA8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首先上传照片，先点击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33500" cy="276225"/>
            <wp:effectExtent l="19050" t="0" r="0" b="0"/>
            <wp:docPr id="17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可以看到所许照片的像素和大小的具体要求，如下图：</w:t>
      </w:r>
    </w:p>
    <w:p w:rsidR="00AE57B8" w:rsidRPr="009D5BA8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AE57B8" w:rsidRPr="009D5BA8" w:rsidRDefault="00AE57B8" w:rsidP="00AE57B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3876675" cy="2143125"/>
            <wp:effectExtent l="19050" t="0" r="9525" b="0"/>
            <wp:docPr id="17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D5BA8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 xml:space="preserve">  然后找到相应的头像照片点击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52550" cy="323850"/>
            <wp:effectExtent l="19050" t="0" r="0" b="0"/>
            <wp:docPr id="17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打开上传头像的页面，如下图：</w:t>
      </w:r>
    </w:p>
    <w:p w:rsidR="00AE57B8" w:rsidRPr="009D5BA8" w:rsidRDefault="00AE57B8" w:rsidP="00AE57B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lastRenderedPageBreak/>
        <w:drawing>
          <wp:inline distT="0" distB="0" distL="0" distR="0">
            <wp:extent cx="5267325" cy="3390900"/>
            <wp:effectExtent l="19050" t="0" r="9525" b="0"/>
            <wp:docPr id="17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D5BA8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904875" cy="342900"/>
            <wp:effectExtent l="19050" t="0" r="9525" b="0"/>
            <wp:docPr id="1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 xml:space="preserve">在本地选好所要上传的头像照片，然后用右下方的工具调整照片大小，照片在蓝色框中即可。      </w:t>
      </w:r>
    </w:p>
    <w:p w:rsidR="00AE57B8" w:rsidRPr="009D5BA8" w:rsidRDefault="00AE57B8" w:rsidP="00AE57B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6850" cy="3629025"/>
            <wp:effectExtent l="19050" t="0" r="0" b="0"/>
            <wp:docPr id="1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</w:p>
    <w:p w:rsidR="00AE57B8" w:rsidRPr="00BE20FB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在填写是否外国专家组织成员时，如果选的“是”，则需要再后面的“所属专家组织”列表中输入相应的专家组织名称，如下图：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943225" cy="809625"/>
            <wp:effectExtent l="19050" t="0" r="9525" b="0"/>
            <wp:docPr id="18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828925" cy="2657475"/>
            <wp:effectExtent l="19050" t="0" r="9525" b="0"/>
            <wp:docPr id="18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在华工作日期的填写，如果需要多次点击“添加”按钮即可，如下图</w:t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1074562"/>
            <wp:effectExtent l="19050" t="0" r="2540" b="0"/>
            <wp:docPr id="18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点击“删除”则会减去相对应的次数。</w:t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专家信息在填写完成点击“保存”以后会在专家列表中显示出来，如下图：</w:t>
      </w:r>
    </w:p>
    <w:p w:rsidR="00AE57B8" w:rsidRPr="005D009E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585553"/>
            <wp:effectExtent l="19050" t="0" r="2540" b="0"/>
            <wp:docPr id="18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5D009E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 xml:space="preserve">  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085850" cy="352425"/>
            <wp:effectExtent l="19050" t="0" r="0" b="0"/>
            <wp:docPr id="18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可以继续添加专家，点击专家后方的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42925" cy="219075"/>
            <wp:effectExtent l="19050" t="0" r="9525" b="0"/>
            <wp:docPr id="18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可以对已保存的专家信息进行修改，点击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71500" cy="219075"/>
            <wp:effectExtent l="19050" t="0" r="0" b="0"/>
            <wp:docPr id="18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会删除掉已经添加的专家信息。</w:t>
      </w:r>
    </w:p>
    <w:p w:rsidR="00AE57B8" w:rsidRPr="00816D29" w:rsidRDefault="001D510E" w:rsidP="00AE57B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44" w:name="_Toc29132999"/>
      <w:r>
        <w:rPr>
          <w:rFonts w:asciiTheme="majorEastAsia" w:eastAsiaTheme="majorEastAsia" w:hAnsiTheme="majorEastAsia" w:hint="eastAsia"/>
          <w:sz w:val="24"/>
          <w:szCs w:val="24"/>
        </w:rPr>
        <w:t>4.2</w:t>
      </w:r>
      <w:r w:rsidR="00AE57B8">
        <w:rPr>
          <w:rFonts w:asciiTheme="majorEastAsia" w:eastAsiaTheme="majorEastAsia" w:hAnsiTheme="majorEastAsia" w:hint="eastAsia"/>
          <w:sz w:val="24"/>
          <w:szCs w:val="24"/>
        </w:rPr>
        <w:t>.3经费状况</w:t>
      </w:r>
      <w:bookmarkEnd w:id="44"/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在专家信息填写完成，点击“下一步”就进入到经费状况信息填写的页面如下图：</w:t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548165"/>
            <wp:effectExtent l="19050" t="0" r="2540" b="0"/>
            <wp:docPr id="19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4F0412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选定添加的专家信息，点击后面的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90550" cy="238125"/>
            <wp:effectExtent l="19050" t="0" r="0" b="0"/>
            <wp:docPr id="19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按钮打开经费填写菜单，如下图：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875094"/>
            <wp:effectExtent l="19050" t="0" r="2540" b="0"/>
            <wp:docPr id="2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在填写费用时相关费用时，如果所填入的内容不当，例如输入非数字的话会有如下提示：</w:t>
      </w:r>
    </w:p>
    <w:p w:rsidR="00AE57B8" w:rsidRPr="000B6A44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885950" cy="923925"/>
            <wp:effectExtent l="19050" t="0" r="0" b="0"/>
            <wp:docPr id="2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为了避免弄错钱数单位，如果所填数字小于100会有如下提示：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2552700" cy="1085850"/>
            <wp:effectExtent l="19050" t="0" r="0" b="0"/>
            <wp:docPr id="2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 每项费用也都安装有关规定做了限制，如下所示：</w:t>
      </w:r>
    </w:p>
    <w:p w:rsidR="00AE57B8" w:rsidRPr="000B6A44" w:rsidRDefault="00D077BB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drawing>
          <wp:inline distT="0" distB="0" distL="0" distR="0" wp14:anchorId="26DC38C5" wp14:editId="697AAB6A">
            <wp:extent cx="5274310" cy="85217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5" w:name="_GoBack"/>
      <w:bookmarkEnd w:id="45"/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填入相应的经费信息点击“保存”即可。</w:t>
      </w:r>
    </w:p>
    <w:p w:rsidR="00AE57B8" w:rsidRPr="00816D29" w:rsidRDefault="001D510E" w:rsidP="00AE57B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46" w:name="_Toc29133000"/>
      <w:r>
        <w:rPr>
          <w:rFonts w:asciiTheme="majorEastAsia" w:eastAsiaTheme="majorEastAsia" w:hAnsiTheme="majorEastAsia" w:hint="eastAsia"/>
          <w:sz w:val="24"/>
          <w:szCs w:val="24"/>
        </w:rPr>
        <w:t>4.2</w:t>
      </w:r>
      <w:r w:rsidR="00AE57B8">
        <w:rPr>
          <w:rFonts w:asciiTheme="majorEastAsia" w:eastAsiaTheme="majorEastAsia" w:hAnsiTheme="majorEastAsia" w:hint="eastAsia"/>
          <w:sz w:val="24"/>
          <w:szCs w:val="24"/>
        </w:rPr>
        <w:t>.4绩效预估</w:t>
      </w:r>
      <w:bookmarkEnd w:id="46"/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在经费状况填写完成，点击“保存下一步”就进入到绩效预估信息填写的页面如下图：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274310" cy="2803190"/>
            <wp:effectExtent l="19050" t="0" r="2540" b="0"/>
            <wp:docPr id="2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在上面的文本框中填入总体目标的信息，在指标统计中点击“点击添加指标”如下图：</w:t>
      </w:r>
    </w:p>
    <w:p w:rsidR="00AE57B8" w:rsidRPr="003513E5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806292"/>
            <wp:effectExtent l="19050" t="0" r="2540" b="0"/>
            <wp:docPr id="2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点击后打开指标填写窗口，如下图：</w:t>
      </w:r>
    </w:p>
    <w:p w:rsidR="00AE57B8" w:rsidRPr="003513E5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4295775" cy="2282357"/>
            <wp:effectExtent l="19050" t="0" r="9525" b="0"/>
            <wp:docPr id="2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99" cy="228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3513E5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点击保存后，会保存到指标列表中，点击后方的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42925" cy="219075"/>
            <wp:effectExtent l="19050" t="0" r="9525" b="0"/>
            <wp:docPr id="23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可以对已保存的信息进行修改，点击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71500" cy="219075"/>
            <wp:effectExtent l="19050" t="0" r="0" b="0"/>
            <wp:docPr id="23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会删除掉已经添加的信息。</w:t>
      </w:r>
    </w:p>
    <w:p w:rsidR="00AE57B8" w:rsidRDefault="00AE57B8" w:rsidP="00AE57B8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在下图中的绩效目标中，按照后面输入框中的提示填入相应的数值或百分比。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490893"/>
            <wp:effectExtent l="19050" t="0" r="2540" b="0"/>
            <wp:docPr id="2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BB35CD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color w:val="FF0000"/>
          <w:sz w:val="24"/>
        </w:rPr>
      </w:pP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注：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填写时注意单位金额为万元，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所有指标值只能填写数字，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在填写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百分比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时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不用加%。</w:t>
      </w:r>
    </w:p>
    <w:p w:rsidR="00AE57B8" w:rsidRPr="00AB233D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在相应的信息填好后，点击“保存下一步”进入到下一个页面。</w:t>
      </w:r>
    </w:p>
    <w:p w:rsidR="00AE57B8" w:rsidRPr="00816D29" w:rsidRDefault="001D510E" w:rsidP="00AE57B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47" w:name="_Toc29133001"/>
      <w:r>
        <w:rPr>
          <w:rFonts w:asciiTheme="majorEastAsia" w:eastAsiaTheme="majorEastAsia" w:hAnsiTheme="majorEastAsia" w:hint="eastAsia"/>
          <w:sz w:val="24"/>
          <w:szCs w:val="24"/>
        </w:rPr>
        <w:t>4.2</w:t>
      </w:r>
      <w:r w:rsidR="00AE57B8">
        <w:rPr>
          <w:rFonts w:asciiTheme="majorEastAsia" w:eastAsiaTheme="majorEastAsia" w:hAnsiTheme="majorEastAsia" w:hint="eastAsia"/>
          <w:sz w:val="24"/>
          <w:szCs w:val="24"/>
        </w:rPr>
        <w:t>.5附件信息</w:t>
      </w:r>
      <w:bookmarkEnd w:id="47"/>
    </w:p>
    <w:p w:rsidR="00AE57B8" w:rsidRPr="00F4012B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在绩效预估填写完成，点击“保存下一步”就进入到附件信息填写的页面如下图：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34944"/>
            <wp:effectExtent l="19050" t="0" r="2540" b="0"/>
            <wp:docPr id="2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drawing>
          <wp:inline distT="0" distB="0" distL="0" distR="0">
            <wp:extent cx="5274310" cy="1318578"/>
            <wp:effectExtent l="19050" t="0" r="2540" b="0"/>
            <wp:docPr id="2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21DE9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在相应的需要上传的附件</w:t>
      </w:r>
      <w:r w:rsidRPr="00921DE9">
        <w:rPr>
          <w:rFonts w:asciiTheme="minorEastAsia" w:eastAsiaTheme="minorEastAsia" w:hAnsiTheme="minorEastAsia" w:hint="eastAsia"/>
          <w:sz w:val="24"/>
        </w:rPr>
        <w:t>后面点击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81025" cy="247650"/>
            <wp:effectExtent l="19050" t="0" r="9525" b="0"/>
            <wp:docPr id="242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按钮，打开上传菜单。</w:t>
      </w:r>
    </w:p>
    <w:p w:rsidR="00AE57B8" w:rsidRPr="00921DE9" w:rsidRDefault="00AE57B8" w:rsidP="00AE57B8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591050" cy="1962150"/>
            <wp:effectExtent l="19050" t="0" r="0" b="0"/>
            <wp:docPr id="243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21DE9" w:rsidRDefault="00AE57B8" w:rsidP="00AE57B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点击左下角的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38200" cy="238125"/>
            <wp:effectExtent l="19050" t="0" r="0" b="0"/>
            <wp:docPr id="244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按钮在本地计算机选择要上传的文件。</w:t>
      </w:r>
    </w:p>
    <w:p w:rsidR="00AE57B8" w:rsidRPr="00921DE9" w:rsidRDefault="00AE57B8" w:rsidP="00AE57B8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019550" cy="2657475"/>
            <wp:effectExtent l="19050" t="0" r="0" b="0"/>
            <wp:docPr id="245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21DE9" w:rsidRDefault="00AE57B8" w:rsidP="00AE57B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选择好后点击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19150" cy="266700"/>
            <wp:effectExtent l="19050" t="0" r="0" b="0"/>
            <wp:docPr id="246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，上传文件。</w:t>
      </w:r>
    </w:p>
    <w:p w:rsidR="00AE57B8" w:rsidRPr="00921DE9" w:rsidRDefault="00AE57B8" w:rsidP="00AE57B8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6850" cy="2247900"/>
            <wp:effectExtent l="19050" t="0" r="0" b="0"/>
            <wp:docPr id="247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21DE9" w:rsidRDefault="00AE57B8" w:rsidP="00AE57B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可以上传多个文件，文件上传成功后可以看到文件的大小并且状态为100%</w:t>
      </w:r>
    </w:p>
    <w:p w:rsidR="00AE57B8" w:rsidRPr="00921DE9" w:rsidRDefault="00AE57B8" w:rsidP="00AE57B8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1028700"/>
            <wp:effectExtent l="19050" t="0" r="0" b="0"/>
            <wp:docPr id="248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21DE9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文件上传以后，可以看到列表里的上传状态为“已上传”，并且可以通过后面的“上传”、“下载”、“删除”和“查看”按钮对已上传的文件进行相应操作。</w:t>
      </w:r>
    </w:p>
    <w:p w:rsidR="00AE57B8" w:rsidRPr="00921DE9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6850" cy="447675"/>
            <wp:effectExtent l="19050" t="0" r="0" b="0"/>
            <wp:docPr id="24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所有项目的附件都上传完成后点击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1276350" cy="295275"/>
            <wp:effectExtent l="19050" t="0" r="0" b="0"/>
            <wp:docPr id="2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>提交到审核处</w:t>
      </w:r>
      <w:r w:rsidRPr="00921DE9">
        <w:rPr>
          <w:rFonts w:asciiTheme="minorEastAsia" w:eastAsiaTheme="minorEastAsia" w:hAnsiTheme="minorEastAsia" w:hint="eastAsia"/>
          <w:sz w:val="24"/>
        </w:rPr>
        <w:t>。</w:t>
      </w:r>
    </w:p>
    <w:p w:rsidR="00915312" w:rsidRDefault="00AE57B8" w:rsidP="00915312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</w:t>
      </w:r>
      <w:r w:rsidR="00915312">
        <w:rPr>
          <w:rFonts w:asciiTheme="minorEastAsia" w:eastAsiaTheme="minorEastAsia" w:hAnsiTheme="minorEastAsia" w:hint="eastAsia"/>
          <w:sz w:val="24"/>
        </w:rPr>
        <w:t>提交完的总结可以在平台总结查询里查找，如下图：</w:t>
      </w:r>
    </w:p>
    <w:p w:rsidR="00AE57B8" w:rsidRPr="00B03ED0" w:rsidRDefault="00915312" w:rsidP="00915312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4310" cy="1847688"/>
            <wp:effectExtent l="19050" t="0" r="2540" b="0"/>
            <wp:docPr id="26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19A" w:rsidRDefault="001D510E" w:rsidP="000B519A">
      <w:pPr>
        <w:pStyle w:val="1"/>
        <w:spacing w:line="360" w:lineRule="auto"/>
        <w:rPr>
          <w:rFonts w:asciiTheme="minorEastAsia" w:eastAsiaTheme="minorEastAsia" w:hAnsiTheme="minorEastAsia"/>
          <w:sz w:val="32"/>
          <w:szCs w:val="32"/>
        </w:rPr>
      </w:pPr>
      <w:bookmarkStart w:id="48" w:name="_Toc29133002"/>
      <w:r>
        <w:rPr>
          <w:rFonts w:asciiTheme="minorEastAsia" w:eastAsiaTheme="minorEastAsia" w:hAnsiTheme="minorEastAsia" w:hint="eastAsia"/>
          <w:sz w:val="32"/>
          <w:szCs w:val="32"/>
        </w:rPr>
        <w:lastRenderedPageBreak/>
        <w:t>五</w:t>
      </w:r>
      <w:r w:rsidR="000B519A" w:rsidRPr="004567BC">
        <w:rPr>
          <w:rFonts w:asciiTheme="minorEastAsia" w:eastAsiaTheme="minorEastAsia" w:hAnsiTheme="minorEastAsia" w:hint="eastAsia"/>
          <w:sz w:val="32"/>
          <w:szCs w:val="32"/>
        </w:rPr>
        <w:t>、</w:t>
      </w:r>
      <w:bookmarkEnd w:id="48"/>
      <w:r w:rsidR="00A57B1A">
        <w:rPr>
          <w:rFonts w:asciiTheme="minorEastAsia" w:eastAsiaTheme="minorEastAsia" w:hAnsiTheme="minorEastAsia" w:hint="eastAsia"/>
          <w:sz w:val="32"/>
          <w:szCs w:val="32"/>
        </w:rPr>
        <w:t>校级引智项目管理</w:t>
      </w:r>
    </w:p>
    <w:p w:rsidR="0060291D" w:rsidRDefault="0060291D" w:rsidP="0060291D">
      <w:pPr>
        <w:pStyle w:val="2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2.1校级项目申报</w:t>
      </w:r>
    </w:p>
    <w:p w:rsidR="0060291D" w:rsidRDefault="0060291D" w:rsidP="0060291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登录系统后在首页选择“</w:t>
      </w:r>
      <w:r w:rsidR="00C8501C">
        <w:rPr>
          <w:rFonts w:asciiTheme="minorEastAsia" w:eastAsiaTheme="minorEastAsia" w:hAnsiTheme="minorEastAsia" w:cs="宋体" w:hint="eastAsia"/>
          <w:noProof/>
          <w:sz w:val="24"/>
        </w:rPr>
        <w:t>校级引智项目管理——校级项目申报</w:t>
      </w:r>
      <w:r>
        <w:rPr>
          <w:rFonts w:asciiTheme="minorEastAsia" w:eastAsiaTheme="minorEastAsia" w:hAnsiTheme="minorEastAsia" w:cs="宋体" w:hint="eastAsia"/>
          <w:noProof/>
          <w:sz w:val="24"/>
        </w:rPr>
        <w:t>，如下图：</w:t>
      </w:r>
    </w:p>
    <w:p w:rsidR="0060291D" w:rsidRPr="00C8501C" w:rsidRDefault="00C8501C" w:rsidP="00C8501C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1519031"/>
            <wp:effectExtent l="19050" t="0" r="2540" b="0"/>
            <wp:docPr id="16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91D" w:rsidRDefault="0060291D" w:rsidP="00C8501C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hint="eastAsia"/>
        </w:rPr>
        <w:t xml:space="preserve"> </w:t>
      </w:r>
      <w:r w:rsidR="00C8501C">
        <w:rPr>
          <w:rFonts w:asciiTheme="minorEastAsia" w:eastAsiaTheme="minorEastAsia" w:hAnsiTheme="minorEastAsia" w:cs="宋体" w:hint="eastAsia"/>
          <w:noProof/>
          <w:sz w:val="24"/>
        </w:rPr>
        <w:t xml:space="preserve">  申请新项目可以点击左侧的“创建新项目”，如下图：</w:t>
      </w:r>
    </w:p>
    <w:p w:rsidR="00C8501C" w:rsidRPr="00C8501C" w:rsidRDefault="00C8501C" w:rsidP="00C8501C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1285155"/>
            <wp:effectExtent l="19050" t="0" r="2540" b="0"/>
            <wp:docPr id="25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91D" w:rsidRPr="00C8501C" w:rsidRDefault="00C8501C" w:rsidP="00C8501C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hint="eastAsia"/>
        </w:rPr>
        <w:t xml:space="preserve">  </w:t>
      </w:r>
      <w:r>
        <w:rPr>
          <w:rFonts w:asciiTheme="minorEastAsia" w:eastAsiaTheme="minorEastAsia" w:hAnsiTheme="minorEastAsia" w:cs="宋体" w:hint="eastAsia"/>
          <w:noProof/>
          <w:sz w:val="24"/>
        </w:rPr>
        <w:t>填报的内容可以参考2.1 高端外国专家引进计划的填写内容及步骤。</w:t>
      </w:r>
    </w:p>
    <w:p w:rsidR="0060291D" w:rsidRPr="00A91126" w:rsidRDefault="0060291D" w:rsidP="0060291D">
      <w:pPr>
        <w:pStyle w:val="2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2.2项目总结查询</w:t>
      </w:r>
    </w:p>
    <w:p w:rsidR="00C8501C" w:rsidRDefault="00C8501C" w:rsidP="00C8501C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登录系统后在首页选择“校级引智项目管理——项目总结查询，如下图：</w:t>
      </w:r>
    </w:p>
    <w:p w:rsidR="00C8501C" w:rsidRPr="00C8501C" w:rsidRDefault="00C8501C" w:rsidP="00C8501C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1508526"/>
            <wp:effectExtent l="19050" t="0" r="2540" b="0"/>
            <wp:docPr id="26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01C" w:rsidRPr="00C8501C" w:rsidRDefault="00C8501C" w:rsidP="00C8501C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hint="eastAsia"/>
        </w:rPr>
        <w:lastRenderedPageBreak/>
        <w:t xml:space="preserve"> </w:t>
      </w:r>
      <w:r w:rsidR="00246398">
        <w:rPr>
          <w:rFonts w:hint="eastAsia"/>
        </w:rPr>
        <w:t xml:space="preserve">  </w:t>
      </w:r>
      <w:r>
        <w:rPr>
          <w:rFonts w:asciiTheme="minorEastAsia" w:eastAsiaTheme="minorEastAsia" w:hAnsiTheme="minorEastAsia" w:cs="宋体" w:hint="eastAsia"/>
          <w:noProof/>
          <w:sz w:val="24"/>
        </w:rPr>
        <w:t>所有在校级项目申报里提交的项目总结都会显示在此处，具体填报的内容可以参考3.1 高端项目总结上报的填写内容及步骤。</w:t>
      </w:r>
    </w:p>
    <w:p w:rsidR="00C8501C" w:rsidRPr="00A91126" w:rsidRDefault="00C8501C" w:rsidP="00C8501C">
      <w:pPr>
        <w:pStyle w:val="2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2.3国家级项目转校级项目</w:t>
      </w:r>
    </w:p>
    <w:p w:rsidR="0060291D" w:rsidRDefault="00246398" w:rsidP="0024639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如果申报到国家的高端项目未获得通过，并该项目</w:t>
      </w:r>
      <w:r w:rsidR="00D0574E">
        <w:rPr>
          <w:rFonts w:asciiTheme="minorEastAsia" w:eastAsiaTheme="minorEastAsia" w:hAnsiTheme="minorEastAsia" w:cs="宋体" w:hint="eastAsia"/>
          <w:noProof/>
          <w:sz w:val="24"/>
        </w:rPr>
        <w:t>学校已经执行的情况下，可以把此类项目转入到校级项目继续进行执行，步骤如下：</w:t>
      </w:r>
    </w:p>
    <w:p w:rsidR="00D0574E" w:rsidRDefault="00D0574E" w:rsidP="0024639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首先在</w:t>
      </w:r>
      <w:r w:rsidR="00F3285B">
        <w:rPr>
          <w:rFonts w:asciiTheme="minorEastAsia" w:eastAsiaTheme="minorEastAsia" w:hAnsiTheme="minorEastAsia" w:cs="宋体" w:hint="eastAsia"/>
          <w:noProof/>
          <w:sz w:val="24"/>
        </w:rPr>
        <w:t>“人才类项目计划申报”中找到需要转为校级项目的项目，然后点击“操作”中的“高级操作”，如下图：</w:t>
      </w:r>
    </w:p>
    <w:p w:rsidR="00F3285B" w:rsidRDefault="00F3285B" w:rsidP="00F3285B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1581150" cy="2466975"/>
            <wp:effectExtent l="19050" t="0" r="0" b="0"/>
            <wp:docPr id="26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85B" w:rsidRDefault="00F3285B" w:rsidP="00F3285B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点击后进入到“高级操作”的页面，然后在“新项目类型”处重新选择为校级项目的类型，如下图：</w:t>
      </w:r>
    </w:p>
    <w:p w:rsidR="00F3285B" w:rsidRDefault="00F3285B" w:rsidP="00F3285B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07041"/>
            <wp:effectExtent l="19050" t="0" r="2540" b="0"/>
            <wp:docPr id="26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85B" w:rsidRDefault="00F3285B" w:rsidP="00F3285B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 xml:space="preserve">  新项目类型选好后，点击下方的“项目类别更新”即可，点击后该项目就会转为校级项目。</w:t>
      </w:r>
    </w:p>
    <w:p w:rsidR="00F3285B" w:rsidRDefault="00F3285B" w:rsidP="00F3285B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678461" cy="1990725"/>
            <wp:effectExtent l="19050" t="0" r="0" b="0"/>
            <wp:docPr id="26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118" cy="199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85B" w:rsidRDefault="00F3285B" w:rsidP="00F3285B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转为校级项目后，该项目会显示到校级项目计划申报中，如下图：</w:t>
      </w:r>
    </w:p>
    <w:p w:rsidR="00F3285B" w:rsidRPr="00F3285B" w:rsidRDefault="00F3285B" w:rsidP="00F3285B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1948203"/>
            <wp:effectExtent l="19050" t="0" r="2540" b="0"/>
            <wp:docPr id="27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85B" w:rsidRPr="00F3285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32B" w:rsidRDefault="000E332B" w:rsidP="00430F4D">
      <w:pPr>
        <w:spacing w:after="0"/>
      </w:pPr>
      <w:r>
        <w:separator/>
      </w:r>
    </w:p>
  </w:endnote>
  <w:endnote w:type="continuationSeparator" w:id="0">
    <w:p w:rsidR="000E332B" w:rsidRDefault="000E332B" w:rsidP="00430F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32B" w:rsidRDefault="000E332B" w:rsidP="00430F4D">
      <w:pPr>
        <w:spacing w:after="0"/>
      </w:pPr>
      <w:r>
        <w:separator/>
      </w:r>
    </w:p>
  </w:footnote>
  <w:footnote w:type="continuationSeparator" w:id="0">
    <w:p w:rsidR="000E332B" w:rsidRDefault="000E332B" w:rsidP="00430F4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554F2"/>
    <w:multiLevelType w:val="hybridMultilevel"/>
    <w:tmpl w:val="C698671C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>
    <w:nsid w:val="2F517843"/>
    <w:multiLevelType w:val="hybridMultilevel"/>
    <w:tmpl w:val="1DDE15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7121506B"/>
    <w:multiLevelType w:val="hybridMultilevel"/>
    <w:tmpl w:val="B0E4BB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F8D0EE0"/>
    <w:multiLevelType w:val="hybridMultilevel"/>
    <w:tmpl w:val="68DE998C"/>
    <w:lvl w:ilvl="0" w:tplc="15D6F0D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01534"/>
    <w:rsid w:val="00003142"/>
    <w:rsid w:val="00026150"/>
    <w:rsid w:val="00036ED0"/>
    <w:rsid w:val="00076D01"/>
    <w:rsid w:val="000823BD"/>
    <w:rsid w:val="00087612"/>
    <w:rsid w:val="000903F0"/>
    <w:rsid w:val="00095D4F"/>
    <w:rsid w:val="000A7C91"/>
    <w:rsid w:val="000B519A"/>
    <w:rsid w:val="000D2D97"/>
    <w:rsid w:val="000D6CE6"/>
    <w:rsid w:val="000E2719"/>
    <w:rsid w:val="000E332B"/>
    <w:rsid w:val="000F1F93"/>
    <w:rsid w:val="001227DF"/>
    <w:rsid w:val="00144060"/>
    <w:rsid w:val="00146175"/>
    <w:rsid w:val="001541B2"/>
    <w:rsid w:val="0015602E"/>
    <w:rsid w:val="0017109D"/>
    <w:rsid w:val="00176A18"/>
    <w:rsid w:val="001B51B6"/>
    <w:rsid w:val="001B6710"/>
    <w:rsid w:val="001D510E"/>
    <w:rsid w:val="001F367E"/>
    <w:rsid w:val="001F4349"/>
    <w:rsid w:val="00207868"/>
    <w:rsid w:val="002425F3"/>
    <w:rsid w:val="00243966"/>
    <w:rsid w:val="00246398"/>
    <w:rsid w:val="002B1502"/>
    <w:rsid w:val="002D247E"/>
    <w:rsid w:val="002E6E3F"/>
    <w:rsid w:val="00323B43"/>
    <w:rsid w:val="00334892"/>
    <w:rsid w:val="00343A8D"/>
    <w:rsid w:val="003513E5"/>
    <w:rsid w:val="0037051F"/>
    <w:rsid w:val="00385BBB"/>
    <w:rsid w:val="003D2177"/>
    <w:rsid w:val="003D37D8"/>
    <w:rsid w:val="003D54F5"/>
    <w:rsid w:val="003D5B46"/>
    <w:rsid w:val="003E09C8"/>
    <w:rsid w:val="003E6040"/>
    <w:rsid w:val="004071AA"/>
    <w:rsid w:val="00426133"/>
    <w:rsid w:val="00430F4D"/>
    <w:rsid w:val="004358AB"/>
    <w:rsid w:val="00442DBA"/>
    <w:rsid w:val="00481A5C"/>
    <w:rsid w:val="004905EC"/>
    <w:rsid w:val="004D1775"/>
    <w:rsid w:val="004E7B07"/>
    <w:rsid w:val="005468FB"/>
    <w:rsid w:val="005963FF"/>
    <w:rsid w:val="005A4B46"/>
    <w:rsid w:val="005B6FC9"/>
    <w:rsid w:val="005D146A"/>
    <w:rsid w:val="005D5033"/>
    <w:rsid w:val="00602741"/>
    <w:rsid w:val="0060291D"/>
    <w:rsid w:val="00610118"/>
    <w:rsid w:val="006156FC"/>
    <w:rsid w:val="00620E5C"/>
    <w:rsid w:val="006318CB"/>
    <w:rsid w:val="0067576B"/>
    <w:rsid w:val="006908C2"/>
    <w:rsid w:val="006A1A5B"/>
    <w:rsid w:val="006A321B"/>
    <w:rsid w:val="006C4501"/>
    <w:rsid w:val="006D35CB"/>
    <w:rsid w:val="00716749"/>
    <w:rsid w:val="007320A1"/>
    <w:rsid w:val="00740FEA"/>
    <w:rsid w:val="007435A6"/>
    <w:rsid w:val="00753C4C"/>
    <w:rsid w:val="00755E9C"/>
    <w:rsid w:val="007649A2"/>
    <w:rsid w:val="007B298B"/>
    <w:rsid w:val="007C2320"/>
    <w:rsid w:val="007C7A4C"/>
    <w:rsid w:val="007E0A9E"/>
    <w:rsid w:val="00845045"/>
    <w:rsid w:val="00852BAD"/>
    <w:rsid w:val="00881A9E"/>
    <w:rsid w:val="00881D61"/>
    <w:rsid w:val="008B61F1"/>
    <w:rsid w:val="008B7726"/>
    <w:rsid w:val="00915312"/>
    <w:rsid w:val="00920A70"/>
    <w:rsid w:val="009275F0"/>
    <w:rsid w:val="0095540A"/>
    <w:rsid w:val="0096050F"/>
    <w:rsid w:val="009873F6"/>
    <w:rsid w:val="00A328BC"/>
    <w:rsid w:val="00A32D28"/>
    <w:rsid w:val="00A57B1A"/>
    <w:rsid w:val="00A60724"/>
    <w:rsid w:val="00A91126"/>
    <w:rsid w:val="00A94478"/>
    <w:rsid w:val="00AE57B8"/>
    <w:rsid w:val="00AE74B5"/>
    <w:rsid w:val="00AF0FDB"/>
    <w:rsid w:val="00B03ED0"/>
    <w:rsid w:val="00B25AFF"/>
    <w:rsid w:val="00B43365"/>
    <w:rsid w:val="00B47E0A"/>
    <w:rsid w:val="00B52E60"/>
    <w:rsid w:val="00B650FD"/>
    <w:rsid w:val="00B7045D"/>
    <w:rsid w:val="00B7316A"/>
    <w:rsid w:val="00BA617E"/>
    <w:rsid w:val="00BD3F26"/>
    <w:rsid w:val="00BE20FB"/>
    <w:rsid w:val="00BF5ADF"/>
    <w:rsid w:val="00C031FF"/>
    <w:rsid w:val="00C17676"/>
    <w:rsid w:val="00C47A48"/>
    <w:rsid w:val="00C8501C"/>
    <w:rsid w:val="00CB76A8"/>
    <w:rsid w:val="00CD2B27"/>
    <w:rsid w:val="00CF1573"/>
    <w:rsid w:val="00D0574E"/>
    <w:rsid w:val="00D077BB"/>
    <w:rsid w:val="00D31D50"/>
    <w:rsid w:val="00D47AE3"/>
    <w:rsid w:val="00D64015"/>
    <w:rsid w:val="00DB0A3B"/>
    <w:rsid w:val="00DD6575"/>
    <w:rsid w:val="00E04CA5"/>
    <w:rsid w:val="00E85B92"/>
    <w:rsid w:val="00EB13C5"/>
    <w:rsid w:val="00ED7110"/>
    <w:rsid w:val="00ED7127"/>
    <w:rsid w:val="00F24C67"/>
    <w:rsid w:val="00F3285B"/>
    <w:rsid w:val="00F36C4C"/>
    <w:rsid w:val="00F427A4"/>
    <w:rsid w:val="00F461AF"/>
    <w:rsid w:val="00F7172D"/>
    <w:rsid w:val="00F8169D"/>
    <w:rsid w:val="00F901EC"/>
    <w:rsid w:val="00F9328E"/>
    <w:rsid w:val="00FD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A0A0A5E-0230-4C69-B55A-1B96B7A78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qFormat/>
    <w:rsid w:val="00610118"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610118"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="Arial" w:eastAsia="黑体" w:hAnsi="Arial" w:cs="Times New Roman"/>
      <w:b/>
      <w:bCs/>
      <w:kern w:val="2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1011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61011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610118"/>
    <w:rPr>
      <w:rFonts w:ascii="Arial" w:eastAsia="黑体" w:hAnsi="Arial" w:cs="Times New Roman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610118"/>
    <w:rPr>
      <w:rFonts w:ascii="Tahoma" w:hAnsi="Tahoma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610118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10118"/>
    <w:rPr>
      <w:rFonts w:ascii="Tahoma" w:hAnsi="Tahoma"/>
      <w:sz w:val="18"/>
      <w:szCs w:val="18"/>
    </w:rPr>
  </w:style>
  <w:style w:type="paragraph" w:styleId="a4">
    <w:name w:val="Document Map"/>
    <w:basedOn w:val="a"/>
    <w:link w:val="Char0"/>
    <w:uiPriority w:val="99"/>
    <w:semiHidden/>
    <w:unhideWhenUsed/>
    <w:rsid w:val="00610118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4"/>
    <w:uiPriority w:val="99"/>
    <w:semiHidden/>
    <w:rsid w:val="00610118"/>
    <w:rPr>
      <w:rFonts w:ascii="宋体" w:eastAsia="宋体" w:hAnsi="Tahoma"/>
      <w:sz w:val="18"/>
      <w:szCs w:val="18"/>
    </w:rPr>
  </w:style>
  <w:style w:type="paragraph" w:styleId="a5">
    <w:name w:val="List Paragraph"/>
    <w:basedOn w:val="a"/>
    <w:uiPriority w:val="34"/>
    <w:qFormat/>
    <w:rsid w:val="004905EC"/>
    <w:pPr>
      <w:ind w:firstLineChars="200" w:firstLine="420"/>
    </w:pPr>
  </w:style>
  <w:style w:type="paragraph" w:styleId="a6">
    <w:name w:val="header"/>
    <w:basedOn w:val="a"/>
    <w:link w:val="Char1"/>
    <w:uiPriority w:val="99"/>
    <w:unhideWhenUsed/>
    <w:rsid w:val="00430F4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430F4D"/>
    <w:rPr>
      <w:rFonts w:ascii="Tahoma" w:hAnsi="Tahoma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430F4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430F4D"/>
    <w:rPr>
      <w:rFonts w:ascii="Tahoma" w:hAnsi="Tahoma"/>
      <w:sz w:val="18"/>
      <w:szCs w:val="18"/>
    </w:rPr>
  </w:style>
  <w:style w:type="character" w:customStyle="1" w:styleId="Char3">
    <w:name w:val="无间隔 Char"/>
    <w:link w:val="a8"/>
    <w:locked/>
    <w:rsid w:val="005B6FC9"/>
    <w:rPr>
      <w:rFonts w:ascii="Calibri" w:eastAsia="Times New Roman" w:hAnsi="Calibri"/>
    </w:rPr>
  </w:style>
  <w:style w:type="paragraph" w:styleId="a8">
    <w:name w:val="No Spacing"/>
    <w:link w:val="Char3"/>
    <w:qFormat/>
    <w:rsid w:val="005B6FC9"/>
    <w:pPr>
      <w:spacing w:after="0" w:line="240" w:lineRule="auto"/>
    </w:pPr>
    <w:rPr>
      <w:rFonts w:ascii="Calibri" w:eastAsia="Times New Roman" w:hAnsi="Calibri"/>
    </w:rPr>
  </w:style>
  <w:style w:type="paragraph" w:styleId="10">
    <w:name w:val="toc 1"/>
    <w:basedOn w:val="a"/>
    <w:next w:val="a"/>
    <w:autoRedefine/>
    <w:uiPriority w:val="39"/>
    <w:rsid w:val="005B6FC9"/>
    <w:pPr>
      <w:widowControl w:val="0"/>
      <w:adjustRightInd/>
      <w:snapToGrid/>
      <w:spacing w:after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20">
    <w:name w:val="toc 2"/>
    <w:basedOn w:val="a"/>
    <w:next w:val="a"/>
    <w:autoRedefine/>
    <w:uiPriority w:val="39"/>
    <w:rsid w:val="005B6FC9"/>
    <w:pPr>
      <w:widowControl w:val="0"/>
      <w:tabs>
        <w:tab w:val="right" w:leader="dot" w:pos="8296"/>
      </w:tabs>
      <w:adjustRightInd/>
      <w:snapToGrid/>
      <w:spacing w:after="0" w:line="360" w:lineRule="auto"/>
      <w:ind w:leftChars="200" w:left="44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styleId="a9">
    <w:name w:val="Hyperlink"/>
    <w:uiPriority w:val="99"/>
    <w:unhideWhenUsed/>
    <w:rsid w:val="005B6FC9"/>
    <w:rPr>
      <w:color w:val="0563C1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5B6FC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77</Pages>
  <Words>1955</Words>
  <Characters>11147</Characters>
  <Application>Microsoft Office Word</Application>
  <DocSecurity>0</DocSecurity>
  <Lines>92</Lines>
  <Paragraphs>26</Paragraphs>
  <ScaleCrop>false</ScaleCrop>
  <Company/>
  <LinksUpToDate>false</LinksUpToDate>
  <CharactersWithSpaces>13076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82</cp:revision>
  <dcterms:created xsi:type="dcterms:W3CDTF">2008-09-11T17:20:00Z</dcterms:created>
  <dcterms:modified xsi:type="dcterms:W3CDTF">2020-01-05T11:26:00Z</dcterms:modified>
</cp:coreProperties>
</file>