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="360"/>
        <w:jc w:val="center"/>
        <w:rPr>
          <w:rFonts w:hint="eastAsia" w:ascii="新宋体" w:hAnsi="新宋体" w:eastAsia="新宋体"/>
          <w:b/>
          <w:color w:val="000000"/>
          <w:w w:val="80"/>
          <w:sz w:val="52"/>
          <w:szCs w:val="52"/>
        </w:rPr>
      </w:pPr>
      <w:bookmarkStart w:id="0" w:name="_GoBack"/>
      <w:bookmarkEnd w:id="0"/>
      <w:r>
        <w:rPr>
          <w:rFonts w:hint="default" w:ascii="Arial" w:cs="Arial"/>
          <w:sz w:val="15"/>
          <w:szCs w:val="15"/>
        </w:rPr>
        <w:drawing>
          <wp:inline distT="0" distB="0" distL="114300" distR="114300">
            <wp:extent cx="2701290" cy="43243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360"/>
        <w:jc w:val="center"/>
        <w:rPr>
          <w:rFonts w:hint="eastAsia" w:ascii="黑体" w:hAnsi="黑体" w:eastAsia="黑体"/>
          <w:color w:val="000000"/>
          <w:w w:val="80"/>
          <w:sz w:val="44"/>
          <w:szCs w:val="44"/>
        </w:rPr>
      </w:pPr>
      <w:r>
        <w:rPr>
          <w:rFonts w:hint="eastAsia" w:ascii="黑体" w:hAnsi="黑体" w:eastAsia="黑体"/>
          <w:color w:val="000000"/>
          <w:w w:val="80"/>
          <w:sz w:val="44"/>
          <w:szCs w:val="44"/>
        </w:rPr>
        <w:t>大学生创新创业训练计划项目</w:t>
      </w:r>
    </w:p>
    <w:p>
      <w:pPr>
        <w:snapToGrid w:val="0"/>
        <w:spacing w:before="360"/>
        <w:jc w:val="center"/>
        <w:rPr>
          <w:rFonts w:hint="eastAsia" w:ascii="黑体" w:hAnsi="黑体" w:eastAsia="黑体"/>
          <w:color w:val="000000"/>
          <w:w w:val="80"/>
          <w:sz w:val="44"/>
          <w:szCs w:val="44"/>
        </w:rPr>
      </w:pPr>
      <w:r>
        <w:rPr>
          <w:rFonts w:hint="eastAsia" w:ascii="黑体" w:hAnsi="黑体" w:eastAsia="黑体"/>
          <w:color w:val="000000"/>
          <w:w w:val="80"/>
          <w:sz w:val="44"/>
          <w:szCs w:val="44"/>
        </w:rPr>
        <w:t>中期研究进展报告</w:t>
      </w:r>
    </w:p>
    <w:p>
      <w:pPr>
        <w:snapToGrid w:val="0"/>
        <w:spacing w:before="360"/>
        <w:jc w:val="center"/>
        <w:rPr>
          <w:rFonts w:hint="eastAsia" w:ascii="华文中宋" w:hAnsi="华文中宋" w:eastAsia="华文中宋"/>
          <w:b/>
          <w:color w:val="000000"/>
          <w:w w:val="80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5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distribute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项目名称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distribute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项目负责人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distribute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学院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distribute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年级专业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distribute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电话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distribute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指导教师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</w:tbl>
    <w:p>
      <w:pPr>
        <w:spacing w:before="240"/>
        <w:ind w:firstLine="1762" w:firstLineChars="787"/>
        <w:rPr>
          <w:rFonts w:hint="eastAsia" w:ascii="楷体_GB2312" w:hAnsi="华文中宋" w:eastAsia="楷体_GB2312"/>
          <w:color w:val="000000"/>
          <w:w w:val="80"/>
          <w:sz w:val="28"/>
          <w:szCs w:val="28"/>
        </w:rPr>
      </w:pPr>
    </w:p>
    <w:p>
      <w:pPr>
        <w:spacing w:before="240" w:line="360" w:lineRule="auto"/>
        <w:jc w:val="center"/>
        <w:rPr>
          <w:rFonts w:hint="eastAsia" w:ascii="黑体" w:hAnsi="宋体" w:eastAsia="黑体" w:cs="宋体"/>
          <w:b/>
          <w:color w:val="000000"/>
          <w:sz w:val="28"/>
          <w:szCs w:val="28"/>
        </w:rPr>
      </w:pPr>
    </w:p>
    <w:p>
      <w:pPr>
        <w:spacing w:before="240" w:line="360" w:lineRule="auto"/>
        <w:jc w:val="center"/>
        <w:rPr>
          <w:rFonts w:hint="eastAsia" w:ascii="黑体" w:hAnsi="华文中宋" w:eastAsia="黑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西北农林科技大学教务处制</w:t>
      </w:r>
    </w:p>
    <w:p>
      <w:pPr>
        <w:spacing w:before="240" w:line="360" w:lineRule="auto"/>
        <w:jc w:val="center"/>
        <w:rPr>
          <w:rFonts w:hint="eastAsia" w:ascii="黑体" w:hAnsi="宋体" w:eastAsia="黑体"/>
          <w:color w:val="000000"/>
          <w:w w:val="80"/>
          <w:sz w:val="32"/>
          <w:szCs w:val="32"/>
        </w:rPr>
      </w:pPr>
      <w:r>
        <w:rPr>
          <w:rFonts w:hint="eastAsia" w:ascii="黑体" w:hAnsi="宋体" w:eastAsia="黑体"/>
          <w:color w:val="000000"/>
          <w:w w:val="80"/>
          <w:sz w:val="32"/>
          <w:szCs w:val="32"/>
        </w:rPr>
        <w:t>年　　月　　日</w:t>
      </w: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jc w:val="center"/>
        <w:rPr>
          <w:rFonts w:hint="default"/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填写说明</w:t>
      </w:r>
    </w:p>
    <w:p>
      <w:pPr>
        <w:spacing w:line="480" w:lineRule="auto"/>
        <w:rPr>
          <w:rFonts w:hint="eastAsia"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一、研究进展报告要按照《西北农林科技大学“国家大学生创新性实验计划”项目管理办法》和《实施细则》的相关要求，逐项认真填写，填写内容必须实事求是，表达明确严谨。空缺项要填“无”。</w:t>
      </w:r>
    </w:p>
    <w:p>
      <w:pPr>
        <w:spacing w:line="480" w:lineRule="auto"/>
        <w:rPr>
          <w:rFonts w:hint="eastAsia"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二、格式要求：需签字部分由相关人员以黑色钢笔或水笔签名。均用A4纸双面打印，于左侧装订成册。</w:t>
      </w:r>
    </w:p>
    <w:p>
      <w:pPr>
        <w:spacing w:line="480" w:lineRule="auto"/>
        <w:rPr>
          <w:rFonts w:hint="eastAsia"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三、报告书填写内容应言简意赅，思路清晰，论证充分，字迹清楚，一律用计算机输入打印。</w:t>
      </w:r>
    </w:p>
    <w:p>
      <w:pPr>
        <w:spacing w:line="480" w:lineRule="auto"/>
        <w:jc w:val="left"/>
        <w:rPr>
          <w:rFonts w:hint="eastAsia" w:ascii="宋体"/>
          <w:sz w:val="28"/>
          <w:szCs w:val="28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一、项目研究进展情况说明（条文列述，可附照片）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7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500" w:lineRule="exac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二、已取得的阶段性成果（条文列述，可附照片）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277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三、项目日常运作情况（项目的组织管理，成员的合作和工作日志的填写等）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60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四、经费使用情况说明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4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五、目前存在问题和困难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20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rPr>
          <w:rFonts w:hint="eastAsia" w:ascii="黑体" w:eastAsia="黑体"/>
          <w:b/>
          <w:sz w:val="24"/>
          <w:szCs w:val="24"/>
        </w:rPr>
      </w:pPr>
    </w:p>
    <w:p>
      <w:pPr>
        <w:rPr>
          <w:rFonts w:hint="eastAsia" w:ascii="黑体" w:eastAsia="黑体"/>
          <w:b/>
          <w:sz w:val="24"/>
          <w:szCs w:val="24"/>
        </w:rPr>
      </w:pPr>
    </w:p>
    <w:p>
      <w:pPr>
        <w:rPr>
          <w:rFonts w:hint="eastAsia" w:ascii="黑体" w:eastAsia="黑体"/>
          <w:b/>
          <w:sz w:val="24"/>
          <w:szCs w:val="24"/>
        </w:rPr>
      </w:pPr>
    </w:p>
    <w:p>
      <w:pPr>
        <w:rPr>
          <w:rFonts w:hint="default"/>
          <w:sz w:val="21"/>
          <w:szCs w:val="24"/>
        </w:rPr>
      </w:pPr>
      <w:r>
        <w:rPr>
          <w:rFonts w:hint="eastAsia" w:ascii="黑体" w:eastAsia="黑体"/>
          <w:sz w:val="24"/>
          <w:szCs w:val="24"/>
        </w:rPr>
        <w:t>六、下阶段研究计划及主要措施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2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="240" w:line="500" w:lineRule="exact"/>
              <w:rPr>
                <w:rFonts w:hint="eastAsia" w:ascii="黑体" w:eastAsia="黑体"/>
                <w:b/>
                <w:sz w:val="24"/>
                <w:szCs w:val="24"/>
              </w:rPr>
            </w:pPr>
          </w:p>
          <w:p>
            <w:pPr>
              <w:spacing w:after="240" w:line="500" w:lineRule="exact"/>
              <w:rPr>
                <w:rFonts w:hint="eastAsia" w:ascii="黑体" w:eastAsia="黑体"/>
                <w:b/>
                <w:sz w:val="24"/>
                <w:szCs w:val="24"/>
              </w:rPr>
            </w:pPr>
          </w:p>
          <w:p>
            <w:pPr>
              <w:spacing w:after="240" w:line="500" w:lineRule="exact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1"/>
          <w:szCs w:val="24"/>
        </w:rPr>
      </w:pPr>
      <w:r>
        <w:rPr>
          <w:rFonts w:hint="eastAsia" w:ascii="黑体" w:eastAsia="黑体"/>
          <w:sz w:val="24"/>
          <w:szCs w:val="24"/>
        </w:rPr>
        <w:t>七、指导教师意见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3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(上传系统的电子版必须将指导教师的意见输入在该表格中，把下面的“签字盖章”删除)</w:t>
            </w:r>
          </w:p>
          <w:p>
            <w:pPr>
              <w:rPr>
                <w:rFonts w:hint="eastAsia" w:asci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签字盖章：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</w:tbl>
    <w:p>
      <w:pPr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八、立项负责单位意见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13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(上传系统的电子版不予填写)</w:t>
            </w:r>
          </w:p>
          <w:p>
            <w:pPr>
              <w:spacing w:line="36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签字盖章：</w:t>
            </w:r>
          </w:p>
          <w:p>
            <w:pPr>
              <w:spacing w:line="360" w:lineRule="exac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  年  月   日</w:t>
            </w:r>
          </w:p>
        </w:tc>
      </w:tr>
    </w:tbl>
    <w:p>
      <w:pPr>
        <w:spacing w:line="440" w:lineRule="exact"/>
        <w:rPr>
          <w:rFonts w:hint="default"/>
          <w:sz w:val="21"/>
          <w:szCs w:val="24"/>
        </w:rPr>
      </w:pPr>
    </w:p>
    <w:sectPr>
      <w:pgSz w:w="11906" w:h="16838"/>
      <w:pgMar w:top="1418" w:right="1797" w:bottom="1418" w:left="179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0BE3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hint="eastAsia" w:ascii="Arial" w:hAnsi="Arial" w:eastAsia="黑体"/>
      <w:b/>
      <w:sz w:val="32"/>
      <w:szCs w:val="32"/>
    </w:rPr>
  </w:style>
  <w:style w:type="character" w:default="1" w:styleId="6">
    <w:name w:val="Default Paragraph Font"/>
    <w:unhideWhenUsed/>
    <w:uiPriority w:val="1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paragraph" w:customStyle="1" w:styleId="7">
    <w:name w:val="样式1"/>
    <w:basedOn w:val="2"/>
    <w:unhideWhenUsed/>
    <w:uiPriority w:val="0"/>
    <w:pPr>
      <w:spacing w:before="120" w:after="120" w:line="500" w:lineRule="exact"/>
      <w:jc w:val="center"/>
    </w:pPr>
    <w:rPr>
      <w:rFonts w:hint="eastAsia"/>
      <w:b w:val="0"/>
      <w:sz w:val="28"/>
      <w:szCs w:val="32"/>
    </w:rPr>
  </w:style>
  <w:style w:type="character" w:customStyle="1" w:styleId="8">
    <w:name w:val="标题 2 Char"/>
    <w:basedOn w:val="6"/>
    <w:link w:val="2"/>
    <w:unhideWhenUsed/>
    <w:locked/>
    <w:uiPriority w:val="9"/>
    <w:rPr>
      <w:rFonts w:hint="eastAsia" w:ascii="Cambria" w:hAnsi="Cambria" w:eastAsia="宋体" w:cs="Times New Roman"/>
      <w:b/>
      <w:kern w:val="2"/>
      <w:sz w:val="32"/>
      <w:szCs w:val="32"/>
    </w:rPr>
  </w:style>
  <w:style w:type="character" w:customStyle="1" w:styleId="9">
    <w:name w:val="页眉 Char"/>
    <w:basedOn w:val="6"/>
    <w:link w:val="4"/>
    <w:unhideWhenUsed/>
    <w:locked/>
    <w:uiPriority w:val="99"/>
    <w:rPr>
      <w:rFonts w:hint="default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unhideWhenUsed/>
    <w:locked/>
    <w:uiPriority w:val="99"/>
    <w:rPr>
      <w:rFonts w:hint="default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2021-10-27T07:52:41Z</dcterms:created>
  <dc:creator>admin</dc:creator>
  <cp:lastModifiedBy>admin</cp:lastModifiedBy>
  <dcterms:modified xsi:type="dcterms:W3CDTF">2021-10-27T07:52:55Z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0DF544D202CB43128246080914A9B244</vt:lpwstr>
  </property>
</Properties>
</file>